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experience in delivering scalable software solutions. Expertise in C#, .NET, Flutter, and Ruby on Rails with a proven track record of enhancing product functionality and improving performance in a collaborative, agile environment. Passionate about building high-quality financial software products that deliver real impact. Skilled in transforming client requirements into technical specifications and implementing them with precision, leading to significant business outcomes.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Ruby, JavaScript, Dart,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Flutter, Ruby on Rails,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Kubernetes, Visual Studio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RSpec, Selenium, MSTest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MVC, MVVM, N-Tier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Proactive Communication, Problem Solving, Collaboration, Self-motivation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Crafted and enhanced financial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modular design and scalability to improve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UI features in financial tools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Flutter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Dart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architecture for a microservices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deployment processes and reducing system downtime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RESTful APIs to facilitate seamless data synchronization between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JSON for efficient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designing and optimizing database queries, resulting in performance improvement of up to 35% in data retrieval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in version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code quality and continuous improvement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 with regular sprint planning and retrospectives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project delivery timelines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coverage and robust application performance prior to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an initiative to transition legacy systems to cloud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aimed at reducing operational costs while enhancing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real-time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thus improving incident response times considerably.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industry best practices and new technologies, empowering them to enhance their skillsets and significantly contribute to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integration of third-party payment APIs within existing platforms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broader functionality in financial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Produced technical documentation and user guides for developed software solutions, ensuring compliance with project specifications and enhancing user adoption.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stakeholders to gather requirements and translate them into technical specifications, ensuring alignment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web application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actively participating in all stages from design to deployment, enhancing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interactive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contributing to a more intuitive user experience for financial dashboards.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Constructed and maintained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data normalization and query optimization to improve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payment gateway solutions and secured transaction processes to foster safe online financial management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performance by profiling and refactoring legacy code, leading to a decrease in loading times and overall system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(sprint planning, demos, retrospectives)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effective team collaboration and project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testing frameworks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rigorous software quality before release cycles, resulting in zero post-deployment critical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control management, implementing collaborative branch workflows to streamline team collaborations and release processes.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user-friendly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rapid front-end development cycles through reusable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deployment of cloud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aligning system architecture with client business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daily stand-ups and project updates within an agile team, fostering direct communication regarding task progress and roadblocks.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Reviewed requirements and assisted in designing database schemas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 to ensure efficient data structure and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application features in collaboration with UX designers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more focused and user-centered design approach.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testing team by providing necessary data and interfaces for regression testing cycles, enhancing product reliability through thorough QA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frontend developers to integrate backend services,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exchange and improving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user training sessions on newly developed software features, gathering feedback for further refinements and improvements.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