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Enthusiastic backend developer with over 8 years of experience specializing in scalable web application design and implementation using Node.js and TypeScript. Proven track record of delivering high-performance applications with a focus on security and data integration. Adept at collaborating with cross-functional teams to enhance user experiences and drive project success. Passionate about leveraging technology to solve complex business challenges in a fast-paced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GitLab CI,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Message Brokers: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Lambda, ECS, 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Data Encryption, Authentication, Authorization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developed, and maintained high-performance backend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response time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scalable, modular backend solutions while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enabling efficient data retrieval and storage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background job processing and event-driven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application reliability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managed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reducing deployment time by 40% and promoting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Enforced security best practices,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for authentication and data encryption, ensuring client data confidentiality and application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engineers to deliver full-stack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extensive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95% code coverage and a significant reduction in bugs reported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production systems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containerization for microservices architecture, improving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optimization strategies for databases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query performance and application throughput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modular architecture and design patterns, contributing to a 20% increase in code maintainability and reusability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(Scrum, Kanban), promoting a culture of continuous improvement and efficient project management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peer code reviews, fostering knowledge sharing and adherence to coding standards and best practices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discussions, providing insights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implementations, aligning technical solutions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new technologies and tools, remaining current in the evolving landscape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design patterns that facilitated maintenance and feature expansion.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data storage solutions, achieving improved data retrieval strategies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 of containerized applications, enhancing project delivery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quality, which contributed to an overall 25% decrease in 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for applications to troubleshoot issues efficiently,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and optimized queries for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speed and responsiveness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on secure coding practices aligned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guidelines, improving team adherence to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database integration strategies that enhanced data consistency and availability across client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and access management solutions focusing on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auth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Co-authored technical documentation for key projects that delineated architectural decisions, workflows, and technology stacks utilized for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microservices strategies, boosting system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continuous integration/continuous deployment initiatives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higher quality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scripts that utilized both traditional logging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asynchronous data processing, enhancing data handling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deploy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infrastructure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RESTful services, ensuring compliance with established development standards and best practices for structured coding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