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Application Developer with extensive experience in building and maintaining web applications, specializing in JavaScript and cloud deployment. Proven track record in developing responsive user interfaces and optimizing backend services to drive efficiency in performance. Adept in collaborating with cross-functional teams to deliver impactful solutions in a fast-paced, agile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SQL, HTML, CSS,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Vue.js,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AWS CodePipeline, AWS CloudWatch, AWS Cognito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Databases:</w:t>
      </w:r>
      <w:r w:rsidRPr="00C3688B">
        <w:rPr>
          <w:rFonts w:ascii="Arial" w:hAnsi="Arial" w:cs="Arial"/>
          <w:color w:val="424242" w:themeColor="text1" w:themeShade="BF"/>
          <w:sz w:val="20"/>
          <w:szCs w:val="20"/>
        </w:rPr>
        <w:t xml:space="preserve"> RESTful APIs, REST, NoSQL,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Project Management:</w:t>
      </w:r>
      <w:r w:rsidRPr="00C3688B">
        <w:rPr>
          <w:rFonts w:ascii="Arial" w:hAnsi="Arial" w:cs="Arial"/>
          <w:color w:val="424242" w:themeColor="text1" w:themeShade="BF"/>
          <w:sz w:val="20"/>
          <w:szCs w:val="20"/>
        </w:rPr>
        <w:t xml:space="preserve"> Git, Jira, Confluence,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 &amp; Tools:</w:t>
      </w:r>
      <w:r w:rsidRPr="00C3688B">
        <w:rPr>
          <w:rFonts w:ascii="Arial" w:hAnsi="Arial" w:cs="Arial"/>
          <w:color w:val="424242" w:themeColor="text1" w:themeShade="BF"/>
          <w:sz w:val="20"/>
          <w:szCs w:val="20"/>
        </w:rPr>
        <w:t xml:space="preserve"> Strapi CMS, Liquibase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Team Collaboration, Communication, Problem-Solving, Critical Thinking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modular and maintainable code structures suitable for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seamlessly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efficient data retrieval and manipulation.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front-end components utilizing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by adhering to modern design principles and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deployment, improving deployment consistency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SQL queries and data models, reducing average response times for data requests by 30% through efficient use of indexes and query restructuring.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teams to align backend API specifications, enhancing the interoperability of services utilized across different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continuous integration and deployment practices using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reduction in code release times and improved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application performance through regular monitoring and refactoring, utilizing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metrics and optimize cloud resources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fostering product quality through constructive feedback on best practices, resulting in a 20% decrease in post-release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APIs and application logic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knowledge sharing and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software troubleshooting techniques to identify issues across the stack, improving application reliability and enhancing customer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within collaborative environments, establishing a clear workflow for feature development and release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database management, contributing to a more skilled and empowered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Agile development processes,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sprint planning, resulting in improved project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dynamic web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solutions aligned with client requirements and enhancing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teams to define technical requirements for API development, focusing on service-oriented architecture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SQL queries and schema structure for relational databases, improving data access speeds and scalability for applications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application versions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branch policies to strengthen code integrity and streamline teamwork on development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optimization for web services, leveraging analytical tools to fine-tune response times and backend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user-facing functionalities, ensuring high availability and responsive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containerized applications, facilitating easier deployment and environment duplication for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to transition client-based solutions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performance through cloud-based infrastructure.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integration efforts by creating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for data manipulation between client interfaces and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processing tasks and inter-department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frontend enhancements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UX/UI best practices to improve client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database maintenance and schema design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optimizing storage solutions for legacy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security teams to implement authentication processes using </w:t>
      </w:r>
      <w:r w:rsidRPr="00C3688B">
        <w:rPr>
          <w:rFonts w:ascii="Arial" w:hAnsi="Arial" w:cs="Arial"/>
          <w:b/>
          <w:bCs/>
          <w:color w:val="424242" w:themeColor="text1" w:themeShade="BF"/>
          <w:sz w:val="20"/>
        </w:rPr>
        <w:t xml:space="preserve">AWS Cognito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safeguarding sensitive data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architecture and processes to facilitate transparency and ease of use for new team members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application-level issues, utilizing debugging tools and error tracking systems to enhance the overall stability of deployed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prioritize tasks and manage project timelines, fostering an environment of proactive communication and swift problem resolution.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