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Level Engineer with extensive experience in integration and interface development for large-scale enterprise systems. Proven expertise in financial systems, web services, and database management, with a strong emphasis on Agile methodologies and data reconciliation. Skilled in collaborating within cross-functional teams to implement robust solutions that enhance operational efficiency and align with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REST, XML, JSON, WSDL, WS-Security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Server, Azure SQL, SSAS, Synapse,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 Hat OpenShift, Red Hat JBoss,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Data Cleansing tools, Data Migration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Apache Camel,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Enterprise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Enterprise Service Bus, Integration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Momentum Financials,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SharePoint: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MBI Background Investigation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an integration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federal financial acquisition system,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Momentum Financials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 for interfacing between legacy systems and modern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JBoss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improving data transfer speed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large-scale data conversion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migrating data from legacy platforms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Momentum Financials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user interfaces and backend services for a critical consolidation project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reporting efficiency for financial data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leading to the successful customization and deployment of collaboration tools that integrated with enterprise systems, hence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multi-tier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client-facing applications, ensuring seamless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external system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management, leading to improved delivery times and process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reconciliation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Azure Data tools, ensuring accuracy and consistency in financial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and coding standards by conducting thorough analysis and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driving improvement in application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integrations by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Fuse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for managing multiple web services and file-based interactions, improving service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data analytics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Cleansing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resulting in a successful enhancement of data quality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Proficiently handled multiple priorities in a fast-paced environment, demonstrating exceptional problem-solving skills and adaptability to meet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collaboration,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relationships with stakeholders to define project requirements and scopes, ensuring that technical deliveries aligned accurately with business goals and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in enterprise applications, which led to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for business applications by running analytics and tuning SQL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client solutions in a fast-paced environment, coordinating daily stand-ups and project retrospectives to align development efforts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reducing post-deployment bugs by 30%, resulting in increased client call satisfaction and fewer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improving transaction speed and enhancing user experience in the application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infrastructure teams to enhance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peers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enterprise data management strategies, improving overall team fluency in specific technical areas.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bi-weekly client meetings to assess project outcomes and collect feedback for continuous improvement in service delivery, enhancing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identity management features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responsiveness and performance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lifecycle, including requirement gathering and design phases, leveraging existing protocols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quality before deployment, which contributed to a significant drop in bug reports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solutions for complex data migrations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improving database communication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specifications and design documents using contemporary tools, ensuring clarity and facilitating easier transitions during team member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define feature sets tailored to client needs, prioritizing features based on both user feedback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workflows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collaboration among different departments, resulting in smoother operations and enhanced access to information.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