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Software Engineer with over 8 years of experience focused on IT applications and software development within high-demand environments. Adept at designing, implementing, and managing innovative software solutions that enhance organizational performance and meet business objectives. Proven expertise in CI/CD practices, software project management, and IT policy integration within federal agencies and IT consulting environments. Deep commitment to securing digital assets, especially within high-impact sectors like border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Express.js, Flask,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Slack, Microsoft Teams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SAML, SSL/TLS, Data Encryption, Firewalls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Prometheus, Grafana, Splunk,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comprehensive border surveillance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that processed real-time data from multiple input streams to enhance national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a cross-functional team to implement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of software updates by 30%, thus ensuring timely delivery of critical software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end-to-end project lifecycle for an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improvement in response time for complex queries through optimized database indexing and query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data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applications to ensure compliance with federal IT security standards, resulting in zero security breaches during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enforced software practices and policies that align with federal regulations, including establishing a standard coding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minimize bugs and improve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various stakeholders to gather requirements and translate them into technical specifications for software projects,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tracking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initiative that optimized the codebase, resulting in a 40% reduction in downtime over a six-month period.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weekly technical briefings for senior management, presenting updates on software deployment timelines and highlighting key risks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Teams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Supervised software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98% test coverage on critical functionalities, thus increasing overall product quality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cloud-based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20% while improving system scalability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code in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performance boost and improved user experience for online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practices, streamlining the deployment of development environments, thus improving team productivity and reducing setup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pair programming sessions to mentor junior developers in best practices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into key applications for predictive analysis,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decision-making support based on real-time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service-oriented architecture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easy scalability and integration of new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developers in migrating on-premise applications to cloud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software's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cross-platform applications, enabling efficient communication between mobile and web interfaces with an emphasis 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deployment of a large-scale application upgrade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orchestration, enhancing application portability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best practice agile methodologies and ensured continuous integration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increasing team output and decreasing development cycle time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real-time analytics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existing infrastructures, resulting in a 50% increase in data visibility for operational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technical documentation practices, creating comprehensive resource guides and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knowledge transfer and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application compliance with privacy regulations through thorough testing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Encryption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across all software modules.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software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focused on identity management and access control systems, helping clients secure their applications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provide solutions for user authentication systems, driving business process improvements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responsive design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server operations and deployments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compliance to deployment schedules by automating testing procedures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e-commerce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payment processing and customer satisfaction through quick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performance monitoring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the visibility of application logs and error tracking, resulting in quicker resolutions to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agile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tracking, which improved team's efficiency in task allocation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QA testing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validation, ensuring software functionalities met business requirements and standards before launch.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