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8 years of experience in data analytics and engineering, specializing in integrating HR systems and delivering data-driven insights. Proven track record in transforming complex datasets into actionable analytics using cloud-based technologies and data visualization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SuccessFactors, PeopleSoft, Azure, Databricks, Azure Data Factory, Python, SQL, PySpark, Power BI, Data Lakes,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Statistical Analysis, Exploratory Data Analysis, Machine Learning, Predictive Analytics, Data Modeling,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Full SDLC, Project Coordination, Stakeholder Management, Requirements Gathering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Microsoft Excel, Tableau, Jupyter Notebook, R, ETL Tools, Git, GitHub,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Cross-Functional Collaboration, Training and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raw HR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SuccessFactors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actionable insights that improved reporting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HR stakeholders to gather requirements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for tracking key performance indicators, enhancing data accessibility and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HR data architecture by migrating datasets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SuccessFactors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minimal downtime during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analysis, establishing best practices for data governance and security protocols across multiple HRIS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cloud-based analytics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achieving a scalability increase of 50% for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models to support complex analytics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and analysis tasks.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statistical analysis methodologies to identify trends and patterns within human resources data, directly impacting recruitment strategies and employee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enabling real-time insights into workforce analytics and shaping organizational strategies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data processes and methodologies, contributing to knowledge management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ensure alignment in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project coordination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technical skills and best practices in data engineering,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data quality and integration workflows, resulting in enhanced accuracy of analytics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production support for data analytics tools, addressing issues to minimize downtime and maintain an efficient data operation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to inform management on potential data-driven solutions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operational metrics and reporting processes that effectively communicated organizational performance to stakeholders, using insights to drive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HRIS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SuccessFactors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maintained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data warehouses for HR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accurate reporting on employee performance metrics and other HR KPIs.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develop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address staffing needs and enhance employee development programs.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visualization, providing stakeholders with intuitive dashboards for real-time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 scripts for statistical analysis to track engagement metrics within human resources, facilitating better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reporting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scripts that reduced manual reporting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legacy systems into modern analytics platforms while ensuring compliance with data governance and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stakeholders to understand data-driven insights, improving cross-departmental communication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dashboards for user access analytics within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extraction from various HRIS platforms,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data formats for usability in analytical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documenting findings to assist teams in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that optimize user access and analytics, impacting the overall efficiency of IT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enhance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HR data analytics, designed to improve data accuracy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refine analytics tools, providing insights that drove improvements in HR processes and supports data-driven business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control checks on data submissions, ensuring adherence to compatibility standards with existing HR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