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Fullstack Software Engineer with over 8 years of experience in building scalable applications and delivering robust software solutions. Proficient in frontend and backend technologies with a track record of effectively managing full project life cycles and collaborating across teams to refine user requirements and enhance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Flask, SQLAlchemy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Apollo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end-to-end development of a high-performance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30% through design refinements and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sophisticated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Flask, and SQLAlchemy that facilitated seamless interaction between the frontend and complex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successful migration project to AWS, resulting in improved system scalability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client services, incorporating robust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JWT, thereby enhancing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user requirements and integrate feedback into technical designs, iterating over various prototypes to maximize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to create a consistent development and production environment, streamlining deployment processes across different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interns by conducting code reviews, implementing best practices, and conducting workshops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Jenkins and Docker, reducing deployment times by 40% and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library of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cutting down development time for new features and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code quality standards through rigorous testing with Jest and Mocha, achieving over 95% test coverage on all major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quarterly tech review sessions to assess and integrate emerging technologies, fostering a culture of continuous improvement and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that aligned with company goals, enhancing brand visibility and reinforcing community presence, particularly through GitHub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(Scrum/Kanban) to deliver iterative solutions, ensuring alignment with client business objectives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modern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PostgreSQL, optimizing user functionality by implementing real-time data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development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middleware, reducing data fetching times by 25% and improving app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refining stories and breaking down tasks in JIRA to facilitate sprint planning and retrospectives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during the requirement gathering phase to ensure technical feasibility and establish key performance metrics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seamless deployments and enhancing staging environments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systems on AWS CloudWatch, significantly improving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and improved frontend interfaces by incorporating user feedback into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type safety and reduce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using SQLAlchemy, which increased query performance by 15% across several client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architecture and design of authentication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Token Services, strengthening the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and scalable interface for client integrations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enhance application testing procedures and ensure optimal performance across all products through systematic testing using Mocha/Chai.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release management efforts, coordinating with stakeholders to ensure timely delivery of features consistent with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version control systems using Git, establishing best practices for code branching and merging to streamline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complex systems and changes using Confluence, enhancing knowledge-sharing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code review sessions, emphasizing adherence to clean coding standards and contributing to project-specific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