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proactive Senior Fullstack Engineer with over 8 years of experience in developing high-performance consumer-facing applications. Proven expertise in building scalable and robust solutions utilizing modern frameworks and cloud technologies, with a strong focus on optimizing user experience and operational efficiency. Skilled in collaborating across functions to deliver innovative digital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GraphQL, REST,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S3, SNS, SQS, Athena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consumer-facing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speed by 30% through optimized rendering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that facilitated seamless data fetching for client applications, reducing server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horizontally scalable services that improved system reliability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reliability while managing costs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Capability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into applications, ensuring efficient data storage and retrieval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testing strategies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end-to-end testing, ensuring robust application performance and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define and prioritize product features, leading to a 40% increase in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sharing best practices in programming techniques and design patterns,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implemented coding standards, resulting in a 20% decrease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designers to improve the user interface and experience, which contributed to a 15%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data-driven decision making, utilizing analytics tools to measure feature effectiveness and user feedback for future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 system performance and error tracking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issues to enhance overall service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for development processes and system architectures, aiding in team onboarding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scalable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operational overhead by automating data entry processes, resulting in annual savings of over $100K.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for integration with third-party services, improving data synchronization across platforms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existing applications by performing performance assessments and refactoring code to enhance maintainability and speed, specifically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stakeholders to elicit requirements and translate them into technical specifications, ensuring project alignment with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ceremonies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backlog management, successfully delivering product features in alignment with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code coverage and reducing critical bugs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integrating cloud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file management, providing clients with reliable backup and disaster recovery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reviews to define system requirements and configurations, strategically enhancing system performance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interface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backend service, catering to thousands of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cloud services,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implement solutions that ensured secure data processing and client satisfaction through efficient identity verification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system testing and debugging,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reducing errors in production environments by 28%.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APIs and user guides, facilitating easier adoption for internal teams and enhancing the onboarding process for new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strategy for automated deployments ensuring minimal downtime and consistent service delivery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application data, which streamlined access to user profiles and credential information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initiative in cross-training team members on best practices for cloud architecture and CI/CD methodologies, promoting knowledge sharing and team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direction and development strategies, aligning technical deliverables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