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 Stack Engineer with over 8 years of experience developing dynamic applications using modern frameworks and languages. Proven ability to enhance developer experience and deliver high-quality, user-centric solutions for federal and enterprise clients. Highly skilled in implementing governance standards and optimizing systems for performance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managing user data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multifaceted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a highly responsive user interface, ensuring seamless interactions with backend services while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and enforcement of testing governance policies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quality assurance process across multiple projects and reducing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the transition of legacy systems to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risk assessments on testing-related processes and developed mitigation strategies that were adopted organization-wide, promoting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VA engineers to gather requirements and translate them into actionable technical specifications, aligning solutions with business objectives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daily stand-ups and sprint planning sessions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fostering transparency and ensuring timely completion of development tasks while mentoring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API interactions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and backend services, significantly enhancing response times and user satisfaction metrics by implementing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sessions on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elevating overall developer engagement and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interactions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analyzing query execution plans and implementing indexes.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architectural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shared knowledge base and facilitating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ensuring seamless integration and deployment processes across multiple environments,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orchestrated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streamline project lifecycles and enhance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enhanced the developer experience through user feedback and tech stack optimizations, contributing to a 40% increase in developer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for a federal client, successfully integrating external services and improving data handling efficiency by implementing background jobs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Sidekiq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revamp an existing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WCAG accessibility standards and enhancing usability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robust testing framework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QA process and ensuring a high degree of software reliability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methodologies by developing user stories and acceptance criteria for features, driving successful completion through iterative feedback cycles and collaborative sessions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optimization of RESTful APIs, ensuring secure and efficient data exchange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storage, and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for optimal performance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programs, enhancing team capability in utilizing modern tools and frameworks effectively, especially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effectively tracking user stories and tasks, which improved team visibility and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robust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and streamlining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multi-disciplinary team to integrate user feedback cycles into product enhancements, driving improvements in functionality and user interface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sprints and conducted retrospectives, fostering an environment of continuous improvement and helping reduce project delivery timelines by enhancing team communication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migrating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performance across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multiple devices and increasing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architecture and infrastructure requirements in line with the client's scalability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codebases through refactoring efforts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SOLID principles to improve readability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workshops, gathering feedback and requirements to inform feature prioritization and technical design discussions, contributing to a user-centered development approach.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