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Full-Stack Software Engineer with over 8 years of experience in developing scalable web applications and managing robust technical systems. Proven proficiency in Ruby on Rails, JavaScript, React, PostgreSQL, and cloud platforms, with a strong focus on improving system performance and user experience. Committed to team collaboration and mentoring, aiming to elevate technology-driven solutions that support business growth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AWS,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Webpack,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optimization techniques and effective database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efficiently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integrating RESTful APIs to enhance user interactions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processes, which reduced integration time by 25%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troubleshoot performance issues in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CDN services for improved uptime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to cultivate a collaborative environment, contributing to a culture of learning that improved team efficiency and knowledge sharing across all levels of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developed innovative tech-driven features, successfully increasing user engagement by 40% and creating a seamless user experience across both internal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diagnosing and resolving critical issues, utilizing approaches like logging and monitoring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tools, ensuring smooth transactions and data flow while maintaining high-security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migration strategies between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integrity and continuity of data during transitions and system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tools to identify bottlenecks, leading to optimizations that significantly improved page load speeds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project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developing new modules, leading to enhanced maintainability of the codebase and reduced errors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test coverage, which led to a decrease in production bugs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brainstorming sessions to innovate on product features, aligning technology solutions with business goals that increased revenue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subject matter expert (SME) for multiple projects, providing insights into best practices for tech development, system architecture, and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focus on efficient user interface rendered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applications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projects on time, refining strategies through regular retrospectives and scrums, which elevated coding standards and fostered a culture of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integrating social media and third-party libraries to enrich user experience and simplify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collaborative projects, promoting effective change tracking and facilitating smoother version manageability across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to execute data retrieval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access speed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phases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product quality and diminishing the number of critical revisions following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duties, translating technical needs into actionable project plans, resulting in precise delivery of client-oriented products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managing internal tools that improved workflow efficiency, cutting down project turn-around time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focusing on cloud security using APIs and authentication protocols, facilitating secure user identity management through integration with cloud providers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for accessibility and responsiveness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develop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frontend performance improvements in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cloud configurations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cloud service management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practices,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solutions and implement efficient storage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life cycle (SDLC) from concept through deployment, ensuring timely project execution while employing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product roadmaps, modifying existing features based on user interaction metrics and survey responses, which included the utilization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resilient backups and disaster recovery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services to enhance data integrity and security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