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Full-Stack Software Engineer with over 7 years of extensive experience in developing scalable cloud-native solutions. Expertise in leveraging technologies such as Azure, Kubernetes, and Java/React to drive innovation in industrial IoT solutions. Recognized for strong problem-solving abilities and effective collaboration in remote team environments, aiming to enhance operational efficiencies and quality of service in the engineering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App Service, Azure Storage, Azure SQL,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development of responsive front-end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interface efficiency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facilitating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event-driven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through automated build, test, and release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translate project requirements into actionable user stories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team alignment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industry best practices, fostering a culture of code quality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pair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designing scalable schemas, ensuring efficient data management in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and communication layers conforming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facilitating smooth data exchanges between front-end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achieving a 30% improvement in response times as measured by application performance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implementations, ensuring consistent and repeatable deployments across various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ceremonies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sprints effectively, improving productivity and adapting rapidly to changing product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ensuring that development and production environments are consistent and manageable.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management and secure authentication in cloud services, streamlining access control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decompose monolithic applications into manageable services, enhancing scalability and maintainability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planning of software solutions in line with business objectives, utilizing emerging technologies to drive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user-centric applications while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Scrum teams to deliver high-quality software projects on time,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ensuring a seamless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 and queries, leading to a 20% increase in database efficiency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test-driven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robust unit and integration testing, ensuring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and support to clients in the deployment of solutions, enhancing overall service delivery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teams to gather requirements and develop specifications for new software features, improving user satisfaction by aligning closely with client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such as sprint planning and retrospectives, fostering a collaborative environment that promotes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