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Full-Stack Engineer with over 8 years in IT consulting, specializing in both front-end and back-end development. Proven expertise in delivering robust and scalable solutions using a variety of cutting-edge technologies. Adept at collaborating within diverse teams to achieve optimal project outcomes, while continuously honing technical skills to meet the evolving industry demands. Passionate about leveraging deep technical knowledge to contribute effectively to innovative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Python, Ruby on Rails, Java, Spring Boot, Express.js,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AWS, Azure,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Source Control &amp; Collaboration:</w:t>
      </w:r>
      <w:r w:rsidRPr="00C3688B">
        <w:rPr>
          <w:rFonts w:ascii="Arial" w:hAnsi="Arial" w:cs="Arial"/>
          <w:color w:val="424242" w:themeColor="text1" w:themeShade="BF"/>
          <w:sz w:val="20"/>
          <w:szCs w:val="20"/>
        </w:rPr>
        <w:t xml:space="preserve"> Git, GitHub, Bitbucket, Jira, Agile methods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Services, SOAP,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real-time data visualization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KPI tracking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 architecture based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scalability for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Instrumental in refactoring an existing monolithic application into modular 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times and improving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REST APIs for mobile applications,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data integration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enhance application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responsive design and user-friendly navigation.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significantly decreasing release cycles and increasing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reducing critical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Agile methodologies and participated in daily stand-ups and sprint planning sessions, leading to improved team collaboration and project turnaround.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modern frameworks, utilizing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system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clean code and effective debugging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front-end architectures that support high throughput and real-time data processing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indexing strategies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 of data retrieval for analytical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into existing applications, enabling new functionality and improving service offerings, while ensuring compliance with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Supervised the integration of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cache management to boost application responsiveness during peak loads.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cloud computing project that involved building a scalable platform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service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data aggregation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operational efficiency and reporting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cloud-based platforms, improving scalability and reducing costs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protocols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Ruby applications, raising code quality and reliability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several full-stack projects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productivity and agile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optimizing SQL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substantial performance improvements in data-heavy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workshops and sprint retrospectives to promote team growth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Adapted existing infrastructure for better integration with CI/CD pipelines, enhancing release procedures and minimizing downtime.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developing a secure user management system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included implementing OAuth for enhanced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user interfaces for web applications, increasing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setting up server-side logic, improving response times for client requests.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initiatives that focused on database optimization and managed connections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refining queries for better performance and response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coding sessions, enhancing coding standards and practices among junior developers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Documentation of codebases and systems to ensure clear understanding and maintenance processes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gather requirements for new features and enhance application functionality, applying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validation of software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bug-free product releases.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