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Full-Stack Engineer with over 8 years of comprehensive experience in designing and developing scalable applications across diverse industries. Proficient in utilizing cutting-edge technologies to enhance the functionality of applications, particularly in the realm of artificial intelligence and talent intelligence platforms. Proven expertise in Node.js, React, and integration of large language models to create intuitive user experiences and reliable backend services. Strong collaborator with a focus on leveraging innovative solutions that optimize performance and user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Express, Socket.IO,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Jenkins, CI/CD methodology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APIs,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Large Language Models, GPT, TensorFlow,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Git, GitHub, Agile methodologies, Scrum,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highly responsive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and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improvement in application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and </w:t>
      </w:r>
      <w:r w:rsidRPr="00C3688B">
        <w:rPr>
          <w:rFonts w:ascii="Arial" w:hAnsi="Arial" w:cs="Arial"/>
          <w:b/>
          <w:color w:val="424242" w:themeColor="text1" w:themeShade="BF"/>
          <w:sz w:val="20"/>
          <w:szCs w:val="20"/>
        </w:rPr>
        <w:t xml:space="preserve">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into our platform, automating talent evaluation processes and reducing bias, thereby improving recruitment accuracy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data encryption and access control measures, ensuring compliance with data protection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define and launch new features, successfully delivering project milestones on time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testing to maintain high standards of code quality and performance,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optimized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interaction between client and server, improving data retrieval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the application architecture to microservices,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which improved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APIs, aiding the team in future development and reducing onboarding time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scalable applications, including EC2 and S3, ensuring high availability and minimal downtime during peak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competitive analysis of similar platforms to identify feature gaps and opportunities for product enhancement, contributing to innovation in the product roadmap.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team collaboration, ensuring alignment on deliverables and timelines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testing sessions and gathered feedback to improve functionality and user experience, implementing changes in responsive design.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mobile responsiveness and accessibility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API stability and integration with third-party services, enhancing overall product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implement machine learning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these models into existing web applications for talent analytics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reducing bugs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reducing manual errors and speeding up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facilitating daily stand-ups to track progress and resolve issues efficiently, enhancing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manage and analyze user data, ensuring optimized query performance and data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performance monitoring tools to identify bottlenecks and implement optimization strategies across the application stack.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security measures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and user-friendly web portals, contributing to user satisfaction and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API services to ensure smooth interactions with external applications, enhancing overall user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specifications, which informed the design and implementation process for new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effective collaboration among team members on codebases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processes to enhance application performance and maintainability, contributing to overall project health.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reviews and retrospectives to identify areas for improvement in development processes and product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and debugging for existing applications, successfully resolving issues to improve user experience and application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