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Full-Stack Developer with over 8 years of expertise in delivering high-quality web and backend solutions. Proficient in employing open-source CMS platforms, particularly Drupal, WordPress, and Backdrop CMS, for a variety of nonprofit organizations focused on social justice. Committed to sustainable development practices, enhancing user experiences, and ensuring long-term maintainability of the codebase. Fluent in PHP and backed by a robust toolset to facilitate effective project execution.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HTML, CSS,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 7, Drupal 8, Backdrop CMS, WordPress, Salesforce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Cloud/Hosting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New Relic,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implementation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tailoring CMS solutions for nonprofit clients working on climate change and social justice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structured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 from inception to deployment, incorporating customized modules and plugins when necessary to extend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through caching strategies and content delivery networks (CDNs), enhancing load times for high-impact nonprofit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Salesforce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campaigns efficiently, utilizing API calls to sync data seamlessly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maintained best practices within a team of ten developers, fostering a culture of collaborative problem-solving and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project stakeholders to gather requirements and develop project milestones, ensuring alignment with client missions and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turning design mockups into functional user interfaces that meet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collaborating with the development team, ensuring a smooth workflow and maintaining code integrity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transitioning content from legacy CMS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site architecture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development environments, simplifying the deployment process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coding standards specific to nonprofit web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were securely hosted and monitored for performance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 and regression testing of complex web features, leading to increased deployment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documentation for both end-users and technical staff, ensuring clarity in site management and code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customized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 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websites for clients within the nonprofit sector, enhancing existing functionalities and implementing new features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site builds, utilizing themes and plugins to deliver client-driven designs that aligned with organizational branding and outreach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migrations from outdated systems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 7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and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modules to extend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for client-specific use cases, enhancing user interaction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queries for high-traffic 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within the developer team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requirements and provide technical insights, aiding in project roadmapping and execution.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and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SSO integration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and management of applications within cloud environments,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accessibility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tasks, working within a collaborative environment to create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bug fix sessions, actively contributing to the overall quality of the codebase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issues and managing tasks effectively within an agile framework, helping to maintain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research on potential technical solutions for client proposals, aligning offerings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standards and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