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Full-Stack Developer with over 8 years of comprehensive experience in building, deploying and maintaining full-stack web applications. Proficient in a multitude of modern technologies including React, Next.js, TypeScript, Node.js, and databases like MongoDB and PostgreSQL. Skilled in creating scalable architectures, programming robust APIs and developing dynamic user interfaces to elevate user experience efficiently. Seeking an independent contractor role at The Shift Network where I can leverage my technical skills along with a strong passion for contributing to socially-conscious initiatives.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Next.js, Express.js, Node.js,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Git, GitHub Actions, Vercel,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Jira, Postman, Figma,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Web Accessibility, Responsive Design,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by integrating effective caching strategies with </w:t>
      </w:r>
      <w:r w:rsidRPr="00C3688B">
        <w:rPr>
          <w:rFonts w:ascii="Arial" w:hAnsi="Arial" w:cs="Arial"/>
          <w:b/>
          <w:color w:val="424242" w:themeColor="text1" w:themeShade="BF"/>
          <w:sz w:val="20"/>
          <w:szCs w:val="20"/>
        </w:rPr>
        <w:t xml:space="preserve">Vercel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hosting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APIs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flow between user interfaces and the server, achieving a 40% performance improvement over previous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layouts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user engagement rates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schemas and optimized queries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load times by 25% and increasing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legacy application to a modern tech stack, introducing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maintainability and reduce runtime errors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various environments, adhering to established branching strategies and conducting rigorous pull request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deployment pipelines, significantly accelerating release times and quality assurance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features such as subscription management and third party connectivity tools, using advanced integration techniques with popular services, enhancing functionality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executed an analytics module driven by JavaScript metrics, enabling real-time monitoring of application performance and user interaction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sprint cycles, coordinating tasks via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tracking and documentation management, improving overall team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performance tuning practices in collaboration with frontend engineers to craft high-performance UI components, leveraging libraries such as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within the community, enhancing skills and expanding knowledge of best coding practices in modern web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unit and integration testing strategies which improved application robustness and significantly decreased bugs in back-end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team code reviews and provided mentorship, fostering a collaborative environment that significantly uplifted junior developer talents.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full-stack development projects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both front-end and back-end functionalities in collaboration with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REST APIs to enhance data retrieval processes, leading to a 50% reduction in API response times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routing and middleware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scrums to coordinate project updates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project timelines and improving team communication across varying time zones.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applications, resulting in enriched application functionalities and better user experiences, promoting faster adoption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maintainability and scalability by strict adherence to coding standards while refactoring existing codebases for improved readability and overall health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management strategies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optimized CRUD operations and elevated data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created modern user interfaces based on leading UI practices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increasing adoption of new features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optimization efforts focusing on both front-end and back-end to enhance application responsiveness and loading speed, leveraging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browser dev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client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primarily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enriching the user interface and increasing application engagement metrics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cloud storage services for user management functionalities integrating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storage efficiency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better data structuring and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measures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rigorous testing of deployed applications and maintaining seamless integration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internal tools for project management, significantly enhancing workflow efficiency and team productivity during project life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focusing on enforcing development standards, thus fostering an environment for clean coding practices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group meetings to discuss project roadmaps and timelines, contributing to enhanced project clarity and aligning team efforts with stakeholder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web applications ensuring cross browser compatibility and responsiveness, utilizing advanced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to support visual fidelity.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