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Full Stack Web Engineer with over 8 years in software engineering and a proven track record of delivering complex, scalable, and innovative web applications. Adept at collaborating with cross-functional teams to design data-driven solutions in fast-paced environments. Highly skilled in both frontend and backend technologies, with expertise in React, Node.js, and database management. Committed to enhancing user experience while ensuring application quality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HTML, CSS,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C#, GoLang, Java,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Splunk, DataBricks,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Big Data, Data Analytics,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merging strategies, branching models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and robust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on mobile and desktop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data visualizations and management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real-time data analysis to drive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seamless user interfaces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cross-browser compatibility and adherence to code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high-availability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APIs for performance and reliability through load balancing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integrate machine learning models into web applications, utilizing Python scripts and RESTful APIs to enhance application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Docker, and Kubernetes, streamlining the deployment process and improving application stability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feature design and ownership, involving requirements gathering, technical specifications, implementation, and user acceptance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contributed to technical documentation, ensuring coherence in software architecture and design decisions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AWS services (like Lambda, DynamoDB) to design serverless functionalities that improved deployment speed and reduced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 collaboration, interfacing with product managers and stakeholders to align development activities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test coverage on the application codebase to maintain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code walkthroughs and knowledge sharing sessions,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processes, minimizing the load time of application features and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manage project workflows, improving team communication and accelerating development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multi-tier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modular architecture for better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to handle requests between frontend and backend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robustness of the software against end-user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UI/UX designs into frontend applications, prioritizing user-centric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real-time analytics dashboard,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live data updates and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backend systems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efficiently process data streams, ensuring seamless integration with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in the redesign of legacy systems, employing best practices to transition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code collaboration among team members and ensuring code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and authorization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JWT for secure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visually appealing and responsive design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daily standups and retrospectives by providing insights on technology challenges and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offering constructive feedback on coding practices and maintaining quality assurance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for new features, leveraging feedback from stakeholders to iteratively refine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web applications to enhance load times and reduce server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architectures and development processes, ensuring alignment with industry standards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web application issues, utilizing SQL databases for effective data queries and retrieval.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