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Web Developer with over 8 years of experience in building and optimizing web solutions that drive lead generation and enhance user engagement. Proficient in a comprehensive suite of modern web technologies and frameworks, with a proven ability to collaborate effectively across marketing and technical teams to deliver high-performance web applications. Adept in all aspects of full stack development including frontend frameworks, backend technologies, and marketing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Vue,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PHP, C#, API Development, Database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Webflow, Jotform, Unbounce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Tag Manager, Google Search Console, SEO Best Practices,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Optimizely, A/B Testing, UX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Marketing Automation, Data Integration, Web Performance Monitoring, Digital Asset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high-performing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increase in marketing campaign conversions.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seamless integrations between the company website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lead tracking and client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new landing pages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campaign microsites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Unbounce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ongoing marketing efforts, resulting in a 50% increase in lead capture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Search Console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performance monitoring and optimize site SEO, achieving top rankings for targeted keywords in a competitive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developed interactive web 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Jotform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maximizing user conversions and ensuring a seamless data flow into our CRM.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UX improvements based on detailed analysis and A/B testing, which significantly enhanced user retention and reduced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updated the company website on a regular basis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security and performance optimization, leading to a 20% faster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tools with existing APIs, streamlining marketing operations and improving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SEO audits and implemented strategies to improve web performance, aligning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in digital asset management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collaboration and design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updates and feature rollouts based on user feedback and operational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deployed content management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engagement metrics across multiple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brand-compliant templates and design frameworks for landing pages, ensuring consistency and visual appeal across all digital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backend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project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content management practices for client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site usability and increasing client satisfaction scores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SEO strategies and monitored website traffic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measurable improvement in organic search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feature-rich web applications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reduction in development times for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and made iterative improvements based on feedback, using insights gained to enhance site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landing pages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marketing campaigns, contributing to lead generation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responsive design techniques to ensure websites were mobile-friendly and optimized for a variety of devices, resulting in a 25% increase in mobile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collaboration with designers to deliver high-quality web experiences, aligning technical implementation with creative vision.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various third-party APIs into existing systems, enhancing data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operations, and improving efficiency for multiple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working closely with cross-functional teams to deliver project milestones effectively during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website redesign projects,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enhance the user experience while maintaining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non-technical team members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them to track website performance and user behavior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code reviews and collaborated on best practices for clean code development, benefiting overall team productivity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new CMS features and functionality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content delivery and management for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comprehensive training on using A/B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Optimizely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marketing teams in optimizing their campaigns based on data-driven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