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Software Engineer with over 7 years in software design and development. Proven track record in delivering scalable solutions in fast-paced environments, emphasizing autonomous systems and advanced robotics. Skilled in building interactive web applications and reliable cloud infrastructures, leveraging experience with cutting-edge technologies such as gRPC, WebRTC, and React.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WebRTC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Tilt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Protobufs, gRPC,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Robotics &amp; Autonomous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Robotics, AI, Machine Learning, Automated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interactive user experiences and implementing responsive designs for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cloud infrastructure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deployment of applications serving autonomous truck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low-latency, real-time video streaming capabilities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interaction during remote assistance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robotic functionalities, focusing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Protobufs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communication between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optimization of our full-stack applications, leading to a 30% increase in load time efficiency by implementing advanced caching strategies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the software lifecycle, including specifications, design concepts, and performance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for production deployments, rapidly addressing any operational issues that arose and optimizing system uptime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quarterly workshops to train junior developers in modern web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deployment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use of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CI/CD pipelines, resulting in faster delivery of features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compliance protocols while developing applications to ensure safeguarding of sensitive information during transmission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the architectural decisions that shaped the direction of the autonomous driving software, focusing 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integrations with external systems to enrich the functionality of the Remote Assist platform, managing communication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project specifications, translating business needs into technical requirements that shaped the Remote Assist toolset.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internal APIs facilitating seamless interaction between vehicle systems and cloud-based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suite of tools enhancing user engagement in healthcare and financial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interoperability between web applications and various backend services, thereby elevating the application's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web applications, streamlining development and deployment processes, and improving consistency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engineers to design and implement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efficient data retrieval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cross-disciplinary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communications during application development, ensuring smooth user interactions with live video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 planning, and delivering features in bi-weekly cycles, enhancing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through code refactoring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decrease in load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reviews, enforcing coding standards and fostering a culture of quality and collaboration throughout project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HTML,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and engaging UI/UX for various clients in the tech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front-end functionalities and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practices by working in sprints and collaborating with product owners to define project priorities and deliverables,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APIs to enhance the functionality of existing applications, improving user experiences and product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create robust data storage solutions, optimizing query performance and ensuring data integrity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and debugging efforts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issues early and ensuring the delivery of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and onboarding initiatives for new team members, enhancing their understanding of the company's technology stack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projects, gathering requirements and translating them into technical specifications, allowing for the development of tailored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