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accomplished Senior Full Stack Product Engineer with extensive experience in PHP, JavaScript, MySQL and web applications. Proven track record in optimizing technical processes and enhancing customer experiences in IT consulting. Seeking to leverage full stack expertise in a collaborative environment to contribute to Eventeny's innovative event planning platform.</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PHP, JavaScript, HTML, CSS,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MariaDB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 Docker,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Bootstrap, Vue.js, Laravel,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Optimization:</w:t>
      </w:r>
      <w:r w:rsidRPr="00C3688B">
        <w:rPr>
          <w:rFonts w:ascii="Arial" w:hAnsi="Arial" w:cs="Arial"/>
          <w:color w:val="424242" w:themeColor="text1" w:themeShade="BF"/>
          <w:sz w:val="20"/>
          <w:szCs w:val="20"/>
        </w:rPr>
        <w:t xml:space="preserve"> JUnit, PHPUnit, Selenium, JMeter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RESTful APIs, GraphQL, AWS, Azure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scalable web applications utilizing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user engagement through optimized interface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performance, facilitating seamless integration with client systems and enhancing overall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in coding and documentation, leveraging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collaboration across a diverse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performance analysis using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optimizing database queries, leading to a 30% reduction in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intuitive user interfaces with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user experience for over 6,000 clients managing large-scale events.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 training program on modern PHP practices among team members, resulting in elevated code quality and adherence to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designers to define project specifications and development requirements, ensuring alignment with client expectations and industry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robust CI/CD pipeline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reduced deployment times by 50%, ensuring timely and efficient product deliveries.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utilizing insights from performance metrics to continually refine existing applications for optimal user experience and development 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RESTful APIs to facilitate data exchange between front-end and back-end services, ensuring seamless communication across all system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protocols during the development process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protecting sensitive user data and adhering to best practices in web application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transition to an agile development framework, significantly improving project workflow and team efficiency, resulting in successful on-time product launches.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using </w:t>
      </w:r>
      <w:r w:rsidRPr="00C3688B">
        <w:rPr>
          <w:rFonts w:ascii="Arial" w:hAnsi="Arial" w:cs="Arial"/>
          <w:b/>
          <w:color w:val="424242" w:themeColor="text1" w:themeShade="BF"/>
          <w:sz w:val="20"/>
          <w:szCs w:val="20"/>
        </w:rPr>
        <w:t xml:space="preserve">PHPUnit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reliability and reducing bug rates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Gathered user feedback systematically post-deployment, driving continuous improvement and rapid iteration cycles for product enhancements.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various client web applications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project completion ahead of schedule by optimizing development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in-depth database optimization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operations significantly to support frontend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Partnered with other software engineers in the implementation of Agile methodologies, leveraging tools like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Kanban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boards for project management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complex application issues, employing analytical skills and diagnostic tools, including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and performance evaluation.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front-end functionalities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intuitive interfaces that improved user engagement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client workshops to gather requirements and feedback, ensuring that technical solutions met diverse customer needs effectively and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Collaboration with UI/UX teams to translate design wireframes into responsive web applications, significantly improving cross-device accessibility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performance optimization projects for existing applications, implementing improvements using industry tools and methodologies.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user-focused web applications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backend technologies like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project value and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design and management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transaction speeds and operational reliability for client-facing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crafting detailed technical documentation and reports that aid in future maintenance and upgrades of existing applications led by agile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sprints, contributing to team goals, and upholding high standards of code quality through rigorous review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and security, employing modern cryptography standards and libraries to fortify existing web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user testing and debugging procedures to fine-tune applications,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Java-based unit testing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retrospectives post-project completion to evaluate successes and improve methodologies based on client feedback and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deliver high-quality software solutions that aligned with business objectives and enhanced operational efficacy.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