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Full Stack Front-End Developer with over 8 years of experience in delivering user-centric software solutions. Proficient in leveraging a robust tech stack that includes CSS (SCSS), JavaScript, and C#.NET to build responsive and dynamic web applications. Adept at collaborating with cross-functional teams to design and implement UI/UX designs that enhance user experience using frameworks like Bootstrap and Fluent. Committed to maintaining high-quality standards through automated testing with Selenium, ensuring reliability and performance in web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CSS, JavaScript, SCSS, jQuery, Kendo UI, Selenium, Bootstrap, Fluent,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C#.NET, ASP.NET Core, Entity Framework,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VS Code, Git, JIRA, Azure DevOps,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Waterfall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UI/UX Design, Wireframing, Prototyping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Jest, Mocha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responsive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through design principles in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dynamic web pages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through best practices and innovative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translate design mockups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pixel-perfect code,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Kendo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rich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back-end services integration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8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enhancing application functionality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testing accuracy and repeatability, resulting in a decrease in bug reports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 meetings to define and initiate new features, enhancing collaborative dialogue between design and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up-to-date knowledge of emerging front-end technologies, integrating them into workflows to maintain project competitiveness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enhancing team collaboration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website accessibility with responsive design strategies and techniques, aligning with modern web standards and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RESTful API endpoints for seamless interaction between front-end and back-end systems,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logic.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 (CI/CD), improving release cycles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on front-end technologies to junior developers, fostering a culture of excellence and technical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developed features and frameworks, aiding team onboarding and project handover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performance monitoring metrics utilizing endpoint testing tools, driving an iterative optimization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engaging user experiences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development teams to ensure seamless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 systems with front-end features, driving project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workflows, ensuring high code quality and reducing manual testing workloads.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architecture of web applications adhering to project specifications using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wireframes and prototypes, bridging the gap between design and development teams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 applications for performance and load times, improving the overall user engagement metrics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technical documentation and user guides for developed applications, facilitating easier transition periods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an Agile team environment, participating in sprint planning and retrospectives to enhance work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part of a junior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phases of the software development life cycle (SDLC), gaining hands-on experience in designing and coding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defect fixing and enhancements in existing applications, improving user satisfaction and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simple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senior developers in maintaining the quality standard of delivered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UI/UX practices, collaborating with designers to conceptualize and develop application interfaces that align with modern design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seamless collaboration among team members on coding and project tasks during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task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project timelines and priorities effectively, enhancing individual productivity and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gain insights into best practices and professional development in the field.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