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over 8 years of experience in designing and implementing high-quality scalable web applications. Proficient in React, TypeScript, Python, and modern cloud platforms, I thrive in collaborative environments and have a strong focus on performance and user experience. Committed to best practices and continual improvement, I aim to enhance productivity and deliver exceptional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TypeScript, HTML5, CSS3, SASS, Responsive Design, Webpack, Babel,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Flask, Django,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Docker, AWS, Azure, GCP, CI/CD,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Problem Solving, Communication Skills, Team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efficient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by 30% through effective state management and code 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complex e-commerce platform that synchronized with several RESTful APIs, enhancing user experience and driving a 50% increase in customer engagement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create a responsive application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delivered visually compelling and user-friendly interfaces adhering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relational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data integrity and performance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lead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 comprehensive testing suite, resulting in a 98% code coverage and minimizing production bugs by 25% through continuous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API documentation and guided junior developers in optimal coding practices while conducting peer code reviews that focused on performance improvement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measures into the development lifecycle by adhering to secure coding practices, delivering applications compliant with security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increasing maintainability and reducing technical debt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load times and user interaction speed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asset optimization, resulting in a superior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Assessed application vulnerabilities with security-focused tools ensuring systems were resilient to common attack vectors and data breaches.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fostering technical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Agile ceremonies, providing valuable input on sprint planning and retrospective sessions to enhance project visibility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highly responsive user interfaces and robust backend services, leading to an improvement in customer satisfaction rating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high-performing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data exchange between the frontend and backend, significantly improving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tests, achieving over 90% code coverage and reducing critical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8 major releases by managing code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and employing collaborative workflows and code review practices that enhanced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dynamic and responsive layouts, enhancing mobile user experiences across all major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contributed to sprint planning, and presented technical solutions during showcase meetings to stakeholders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containerization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environments and ensure consistency across various stages of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with clients for requirement gathering and process optimization, resulting in developer efficiencies that cut project timelines by several weeks.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operational efficiency by automating repetitive tasks and generating real-time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project borders and deliverables while integrating user feedback into product iterations to enhance usability and function.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connected these services to database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retrieval and operation.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adherence to company UI standards and reducing the time for assembling new features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implement Agile software development methodologies, facilitating bi-weekly sprints and ensuring transparency in project velocity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documentation on application functionalities and provided post-deployment support to clients for system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continuous learning program, adopting new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development to ensure scalability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assessments to maintain a high standard of software quality, ensuring compliance with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