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engineer with a strong background in building data-driven applications. Skilled in developing user-friendly interfaces and backend services that enhance system functionality. Proven ability in collaborating across teams to deliver scalable solutions for clients. Passionate about utilizing modern web technologies to transform digital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Go,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Next.js, Tailwind, Svelte, SvelteKit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Serverless, Cloud Computing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ARIA, AXE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design and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pipelines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real-time data feeds, integrating with external APIs and databases for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and GraphQL APIs to support application features, ensuring high availability and performance across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relational and noSQL databases, including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for improved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and product managers to prototype and iterate on user interfaces, utilizing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SvelteKit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flexible, component-based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leading sprint planning and retrospectives to refine processes and enhance team collaboration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functionality against accessibility standards like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deployment processes and simplifying environment setup for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integration/continuous deployment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application deployment and reducing error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boost team efficiency and share best practices surrounding code maintainability with a focus on clean architecture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configured cloud services, employing provider solutions to host applications with high reliability and performance responsiveness, particularly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and guides for API consumers, promoting best practices and cohesive integration support for external and internal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relevant to educational technology, applying best practices in software development to share knowledge with the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data visualization tools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users to explore data in an interactive and intuitive manner.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responsive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user-centered design for enhanced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deliver project milestones through iterative development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processing in applications while ensuring robust data security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and maintaining relational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and indexing data for improved access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data retrieval and interaction, allowing for dynamic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and backend teams to troubleshoot and resolve performance issues, enhancing application uptime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assurance practices were met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production support and troubleshooting for applications in high-traffic environments, ensuring system availability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project management, resulting in a 30% increase in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 content management system that enhanced data access for editorial teams, improving content delivery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early-stage project design, considering user feedback and functional requirements to refine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more efficient data retrieval processes for client applications and reducing bandwidth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standards through adherence to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leading to reduced technical debt over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Designers and Product Owners to create functional, accessible prototypes, validating them through user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project management, ensuring seamless integration of updates and new features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client-facing documentation that guided users in leveraging new application features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