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Full Stack Engineer with over 8 years of experience in developing and delivering innovative software solutions. Specialized in front-end technologies like React, JavaScript, and TypeScript, alongside robust backend implementations using Java and Python. Adept in building scalable applications with a keen focus on UX prototyping and advanced data handling with SQL and Spark. Strong communication skills complement my technical capabilities, enabling effective collaboration with product managers and engineers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Java, Python, JavaScript, TypeScript, HTML, CSS, React, Node.js, AngularJS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Docker, Kubernetes, Jenkins, Git, AWS, Spark, Machine Learning,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Prototyping/UX:</w:t>
      </w:r>
      <w:r w:rsidRPr="00C3688B">
        <w:rPr>
          <w:rFonts w:ascii="Arial" w:hAnsi="Arial" w:cs="Arial"/>
          <w:color w:val="424242" w:themeColor="text1" w:themeShade="BF"/>
          <w:sz w:val="20"/>
          <w:szCs w:val="20"/>
        </w:rPr>
        <w:t xml:space="preserve"> Prototyping, UI/UX Design, Figma, Wireframing, User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Communication, Team Collaboration, Agile Development, Problem-Solving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dynamic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streamlined UX process that increased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rapid prototyping workflows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quick iterations on design concepts that improved project turnaround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of machine learning algorithms to enhance product relevance,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Scikit-learn and integrating results into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Spring Boot, ensuring seamless data exchange with front-end components and third-party services, improving overall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backend database management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times and implementing indexing strategies that reduced query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develop application features,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improved coding standards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increasing deployment frequency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solutions for data analysis using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processing times for large data sets and generating actionable insights for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to support project handoffs, ensuring team members had access to necessary resources for continued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capabilities into existing applications to enhance user experience, leading to increased product adoption among key demographics.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which reduced deployment errors by more than 80%.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load times by implementing code splitting and lazy loading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improvement in application speed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of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various AWS services for better scalability and monitoring, contributing to improved application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Spring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robust architecture through RESTful services and effective client-server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team-focused Agile sprints, contributing to feature discussions and product backlogs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visually compelling user interfaces and enhancing user navigation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system resources while ensuring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refactoring legacy codebases and introducing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agile project management through regular sprint reviews and retrospectives, contributing to a collaborative working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development environments with the help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codebase stability.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features for security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secure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on user-friendly interface designs that boost customer satisfaction rates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styling.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backend services through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integration protocols between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design implementation by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incorporating responsive design principles to support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iterating application features based on user feedback through extensive testing and debugging developed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documented code while working collaboratively with team members to ensure adherence to company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