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Full Stack Developer with extensive experience in delivering advanced software solutions in Microsoft .NET environments. Adept in utilizing modern development tools and techniques to ensure high performance, security, and scalability of applications. Proven track record in leading project requirements analysis, system architecture design, and effective integration of various software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Languages:</w:t>
      </w:r>
      <w:r w:rsidRPr="00C3688B">
        <w:rPr>
          <w:rFonts w:ascii="Arial" w:hAnsi="Arial" w:cs="Arial"/>
          <w:color w:val="424242" w:themeColor="text1" w:themeShade="BF"/>
          <w:sz w:val="20"/>
          <w:szCs w:val="20"/>
        </w:rPr>
        <w:t xml:space="preserve"> C#, JavaScript, TypeScript,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.NET Core, React, Angular,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NoSQL,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Azure DevOps,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MSTest, NUnit,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OAuth 2.0,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Scrum, Agile,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enterprise-level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integration across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data storage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set up CI/CD pipelines, which improved deployment efficiency by 30%, enabling faster feature delivery and enhanced collaboration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multi-disciplinary team in migrating legacy applications to cloud-based solutions utilizing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redundancy, enhancing application performance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allow seamless integration with external applications, achieving a 25% reduction in response time compared to existing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sensitive data, aligning with industry best practices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responsive and dynamic content delivery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the integration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gather requirements, design specifications, and provide regular updates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performance tuning and optimization strategies within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resulting in a 50% reduction in query execution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tools such as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before rollouts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CRM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Salesforce.com into existing applications to improve client relationship management and automate workflows, reducing manual input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microservices deployments in the cloud, leading to enhanced application isolation, security,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seamless collaboration across distributed teams and managing code repositories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Azure cloud monitoring solutions to ensure application uptime and responsiveness, leading to proactive issue resolution and improved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interactivity and user engagement through dynamic content loading.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additional functionality for client applications and improving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database design and management of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in high-traffic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performed code quality assessments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facilitating continuous integration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configuration management tools to automate the deployment of applications across staging and production environments, minimizing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on application architecture, operational procedures, and software design patterns, streamlining onboarding and development processes for new starters.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customer-facing meetings to gather feedback on application performance and recommend enhancements to improve their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internal development processes for better alignment with Agile principles, promoting iterative development and faster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support of multi-platform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high-standard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 systems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leveraging technologies like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application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prototypes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showcase potential feature enhancements in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the implementation of database-driven applications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retrieval and manipulation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multiple projects, ensuring team collaboration and effective management of code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debugging of application issues, employing methodologies to assess root causes and develop resolution plans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delivery of various client projects by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project timelines through focused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