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Full Stack Developer with over 8 years of experience in designing, developing, and deploying responsive web applications. Highly proficient with a diverse tech stack including React, Node.js, and MongoDB, ensuring optimal performance and responsiveness across platforms. Enthusiastic about integrating emerging technologies and optimizing development processes to enhance productivity.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Ruby on Rails,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Docker, Kubernetes,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HTTPS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front-end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dynamic user experience and seamless performance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response time by 30%, while integrating with front-end systems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database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overall application performance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intuitive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scrums utilizing Agile methodologies, fostering team collaboration and accelerating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security protocols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which reduced vulnerabilities by 40%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code quality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allowing for consistent development environments across all project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dip in post-deployment bugs and overall increase in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technology stacks and deployment processes, improving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significantly improving system scalability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queries and optimized database interactions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report generation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mobile-responsive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cross-platform functionality while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continuously refine and improve the product release cycle, ensuring timely delivery of quality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with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resource-efficient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minimize data redundancy and improve application performance, leading to faster transaction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SEO capabilities and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detailed requirements for application functionality and performance, ensuring deliverables exceeded expectations and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quality assurance for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a complex data visualization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analytics insights to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teams designing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data security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websites with dynamic content management capabilities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user satisfaction to new heights.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speeds and reduced human error during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caching strategies for web services to enhance performance metrics, benefiting end-users with faster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identify risks and dependencies impacting projects, ensuring timely interventions and successful project closures.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junior engineers, sharing insights on code quality and industry best practices, which improved team productivity and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