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with over 8 years of expertise in designing, building, and optimizing scalable software solutions for specialty retail. Proficient in a range of modern web technologies and passionate about delivering impactful, user-friendly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HTML5, CSS3,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Flask, Sanic, Ember.js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UI/UX Best Practices, Mobile-Responsive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VMware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Data Protection, Network Security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client-side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various front-end functionalities, enhancing data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improving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creating mobile-responsive designs, employing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user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various database systems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 efficiently and ensure high availability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using OWASP standards to safeguard sensitive client data, reducing security incidents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upgraded existing applications, troubleshooting issues and implementing minor upgrades to improve performance, achieving a 15% increase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collaborative environment and promoting best coding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version control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detailing architectural designs, codebases, and deployment procedures for ongoing projects, facilitating ease of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modern frontend tools to optimize asset delivery and resource loading, enhancing application responsiveness by leveraging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deployment processes that enhanced code integration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ideate solutions using agile methodologies, influencing product roadmaps and leading to timely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features for a high-traffic e-commerce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to enhance interactivity and user engagement on the web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monitored SQL queries to optimize performance, ensuring efficient database management and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both front-end and back-end development, streamlining business operations and enhancing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servers, providing scalability and maintaining uptime for a range of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caching layer for high-demand applications, decreasing response times by 20% and improving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interact with third-party services, enhancing the application’s capabilities and providing seamless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UI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performance testing and debugging to perfect UI elements for usability and compliance with strategic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iterate on product designs, ensuring alignment with business needs and driving project success. 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compliance measures to ensure data protection, establishing secure access protocols to safeguard sensitive information from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solutions, setting up schemas and performing data migrations to facilitate system upgrades.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front-end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clean, maintainable code throughout the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to discuss UI/UX best practices, contributing ideas to improve user satisfaction for the developed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efficiency through regular benchmarking and code optimization, leveraging tools for performance analysis and cleanup of legacy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strategies utilizing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track development 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that clarifies design specifications and deployment configurations to aid ongoing development efforts and ensure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testing to identify bugs and performance issues, assisting in troubleshooting efforts and optimizing software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training in new database technologies and frameworks to keep skill set sharp and contemporary, particularly in the context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implementations.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 teams, participating in sprint planning and daily stand-ups to ensure alignment and prompt communication regarding project statuses.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