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 Stack Developer with extensive experience in deploying, maintaining, and optimizing complex web applications using cutting-edge technologies and frameworks. Proven track record in healthcare-related projects with a focus on enhancing user experience and system functionality. Expertise in both front-end and back-end development, ensuring seamless integration and delivery of robust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Relational Databases,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and 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Apache, Linux, Docker, BitBucket, Bamboo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Eclipse, JetBrains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APIs, REST,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comprehensive online appointment system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patient wait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back-end service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patient data management, ensuring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third-party APIs to enhance the functionality of healthcare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interfaces, achieving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quality and reliability across various application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and scalability in cloud environments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design meetings, providing technical insights and recommendations based on extensive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web standards and best practices, fostering an environment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integration of clinical data systems with web applications, ensuring interoperability and data accuracy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existing applications by analyzing server logs and debug information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solutions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 configurations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implementation of security protocols across multiple applications, leveraging knowledge of best practices in web security and data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sharing best coding practices and facilitating knowledge transfer through regular training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experience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retrieval for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design and develop applications,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increased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facilitating data exchange between disparate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unit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reducing the number of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design discussions, fostering collaborative development practices and high-quality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designs and improve application 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identity management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better protect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deployment of web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contributing to overall team efficiency and workflow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existing applications, utilizing various log analysis tools and performing root cause analysis to resolve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