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Full Stack AI Engineer with extensive experience in developing and implementing innovative software solutions. Proficient in a diverse range of programming languages, frameworks, and AI technologies, with a strong focus on producing scalable and high-performance applications. Proven ability to leverage cutting-edge tools to address complex engineering challenges while adhering to industry best practices. Adept at collaborating with cross-functional teams to deliver data-driven insights and user-friendly solutions for various industries, including healthcare and IT.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JavaScript, TypeScript, Java,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Express.js,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AI/ML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TensorFlow, PyTorch, Scikit-learn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Git, Jenkins,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Microservices, Serverless Architecture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architecture and development of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full-stack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web application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client data accessibility and operational efficiency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complex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machine learning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algorithms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scikit-learn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predictive model that increased forecasting accuracy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multiple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deployment cycles and application scalability, contributing to a 50% reduction in time-to-market.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integrated RESTful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facilitate seamless interaction between the front-end and back-end systems, improving data retrieval performance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healthcare clients to develop AI-driven solutions that analyze medical imaging data,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PyTorch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model training and validation, which enhanced diagnostic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continuous integration and deployment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60% increase in deployment frequency and minimized downtimes during updates.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cloud services for scalable storage solutions, enhancing data management practices and enabling efficient handling of big data workloads across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Wrote unit tests and conducted code reviews to ensure code quality, maintainability, and adherence to best practices, yielding a code reduction in bugs by up to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research on emerging AI technologies and integrated findings into new product developments, keeping the tech stack modern and competitive.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caching solutions which improved response times by 35%, significantly enhancing user experience on high-traffic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collaborative sprint planning and retrospectives, contributing insights that led to adjustments in development strategy, boosting team productivity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developing customer-facing interfaces, improving user satisfaction ratings significantly through enhanced user experiences.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design and development of client-server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improved performance across diverse customer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 visualization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D3.js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providing stakeholders with clear insights into system performance and trends over 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Agile methodologies during software development projects, enhancing team communication and project timelines through effective sprint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backend API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integrating third-party services to extend application capabilities and functionalities for client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quality assurance processes through extensive unit and integration testing,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application reliability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database schema design and optimization for various applications, achieving a 15% reduction in query times and improved data integrity through rigorous testing and validation.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client-specific solutions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 Native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mobile applications, increasing mobile engagement by over 50%.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secure identity management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compliance with the latest security protocols.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custom APIs for third-party integrations, allowing for enhanced service interconnectivity within existing IT infrastructures.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application development through use of Agile principles, allowing for increased responsiveness and adaptability to changing project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full software development lifecycle processes, defining application architecture and implementing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streamlined operations.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team efforts in deploying applications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smooth transition from testing to production environments through effective DevOps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Analyzed application performance metrics and iteratively improved the system, using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monitoring and optimization.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