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Senior Frontend Software Engineer with extensive experience in building robust web applications and user interfaces. Proven expertise in JavaScript frameworks and libraries, alongside a commitment to performance optimization and user-centered design principles. Strong collaboration skills in agile environments, working closely with cross-functional teams to deliver innovative solutions for enhanced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jQuery, Node.js, D3.js, RxJS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WebPageTest, Chrome DevTools, Fiddler,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Mobile-First Approach, Accessibility (WCAG), UI/UX Design, Design Tokens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interactive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high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custom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faster UI component development and consistent design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and fine-tuning rendering times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tooling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wireframes into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major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documented coding standards and best practices for team members, improving code maintainability and readability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user interactions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agile team through the entire software development lifecycle, from inception to deployment on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a legacy application to a SPA (Single Page Application)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45%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 comprehensive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test coverage and robustness of critical features, which reduced bug reports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established effective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increase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continuous learning and improvement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client-side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during offline mode and reduce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analytics data to iterate on UI improvements in line with product strategy, driving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developers to design and consume RESTful APIs, enhancing data management processes across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sprints, employing Agile methodologies to improve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 2.0 and JWT for secure user authentication and authorization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ensure code quality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to over 75% for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UI development, ensuring adherence to design specifications and consistency across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optimization of web assets, reducing page load times by employing techniques such as image compression and minification of CSS and JavaScript files.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web applications following industry best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provide feedback on design prototypes, contributing to enhanced user experiences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application features and coding practices, providing resources for onboarding and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authentication APIs,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login functionalities, ensuring a smooth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processes by updating task boards and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visibility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response to user-reported problems.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