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Frontend Engineer with extensive experience in developing user-centric mobile applications and web platforms using modern JavaScript frameworks like React.js and React Native. Proven ability to deliver aesthetically pleasing, high-performance apps that enhance user experience based on agile methodologies and collaboration with cross-functional teams. Strong background in fintech applications with a focus on creating value through effective design and technology integration.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TypeScript, React.js, React Native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Illustrator, Adobe Photoshop, Figma, Sketch, Dribbble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Git, CI/CD,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Enzyme,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Performance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Sass,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Tracking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Heatmap Tools, Mixpanel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JSON,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interactive experience of investment mobile applications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develop aesthetically pleasing application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Illustrator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app functionalities with contemporary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Bootstrap and Tailwind to create mobile-first applications, improving loading speeds by 20% on average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achieving over 90% test coverage in critical components, significantly reducing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visualizations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users to track investment performance through appealing data presentations.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deployments, which reduced overall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sprint planning and retrospectives, fostering team collaboration and continuous improvement in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configurations, resulting in improved load times and overall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cross-browser compatibility and mobile responsiveness through effective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grid and flexbox.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code review, contributing to team skill advancement and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interfacing frontend applications with backend systems, ensuring seamless data exchanges.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 endpoints and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JSDoc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showcasing design and development acumen while actively participating in community discussions and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customer-focused web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with intuitive layouts and interactive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 teams to prototype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Photoshop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aimed at delivering user-friendly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processes, facilitating effective communication with stakeholders to outline and achieve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and debugging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software defects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frontend solutions for tracking user engagements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marketing strategies based on data-driven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backend developers to integrate front and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real-time user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code revisions, enhancing collaborative team projects by maintaining a structured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Practiced code refactoring techniques to optimize performance and maintainability of legacy codebases, resulting in enhanced product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identity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platform usability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deliver comprehensive solutions in accordance with corporate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optimizing existing code for improved performance in various client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 workshops, enhancing understanding of efficient project management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to gather feedback on application usability and performance, leading to iterative improvements in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user feedback into ongoing development cycles, ensuring the final product met consumer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detailed project documentation and conducted presentations for stakeholders to communicate progress and roadblocks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sharing sessions focused on emerging technologies in UI development and software engineering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