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Frontend Engineer with a robust background in building user-centric web applications using React, TypeScript, and various content management systems. Adept at blending creativity with technical expertise to enhance user experience and drive product engagement. Proven track record in collaborating with cross-functional teams and delivering responsive, accessible, and visually appealing interfaces.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Dato, WordPress, Contentful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Prototyping Tools:</w:t>
      </w:r>
      <w:r w:rsidRPr="00C3688B">
        <w:rPr>
          <w:rFonts w:ascii="Arial" w:hAnsi="Arial" w:cs="Arial"/>
          <w:color w:val="424242" w:themeColor="text1" w:themeShade="BF"/>
          <w:sz w:val="20"/>
          <w:szCs w:val="20"/>
        </w:rPr>
        <w:t xml:space="preserve"> Figma, Sketch,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Databases:</w:t>
      </w:r>
      <w:r w:rsidRPr="00C3688B">
        <w:rPr>
          <w:rFonts w:ascii="Arial" w:hAnsi="Arial" w:cs="Arial"/>
          <w:color w:val="424242" w:themeColor="text1" w:themeShade="BF"/>
          <w:sz w:val="20"/>
          <w:szCs w:val="20"/>
        </w:rPr>
        <w:t xml:space="preserve"> RESTful APIs, GraphQL,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React Testing Library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Webpack, Lighthouse, Gulp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Collaboration, Adaptability, Problem-Solving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high-performance web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optimized component structure and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content-driven site utilizing </w:t>
      </w:r>
      <w:r w:rsidRPr="00C3688B">
        <w:rPr>
          <w:rFonts w:ascii="Arial" w:hAnsi="Arial" w:cs="Arial"/>
          <w:b/>
          <w:color w:val="424242" w:themeColor="text1" w:themeShade="BF"/>
          <w:sz w:val="20"/>
          <w:szCs w:val="20"/>
        </w:rPr>
        <w:t xml:space="preserve">Dato CMS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easy management of dynamic content while ensuring a seamless user experience across all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design teams to create delightful user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integrating whimsical elements into the marketing site that increased user retention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innovative tools and dashboards that empowered founders to track key metrics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visualization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optimizations through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significant reduction in load times and improving overall page speed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mentoring sessions for junior developers, improving team productivity and encouraging best practices in frontend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existing tools to a modern framework, resulting in reduced technical debt and increased scalability of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testing, ensuring code quality and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define APIs and enhance performance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tight integration and reduced latency in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team collaboration and management of code base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Published technical documentation for developed features and processes, enhancing knowledge sharing within the team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sprint planning, establishing a clear roadmap for frontend development priorities.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layouts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user experiences across different browsers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A/B testing for various features and interfaces, using user feedback and analytics to iterate and refine product offerings.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in an agile environment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user-friendly interfaces and enhancing overall application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and integrated third-party services to facilitate seamless data retrieval, improving app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applying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enhancing team productivity through effective code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implementing content management solutions on client websites, ensuring optimized integration for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providing updates on project milestones, and adapting swiftly to changing requirements to align with client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translating business needs into technical specifications for the development of reliable frontend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custom components and reusable UI libraries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code duplication and streamlining future development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to assess interface usability and gather feedback, leading to actionable insights that shaped product design.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a strong foundation for responsive web design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frontend features and improve UI components, gaining experience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state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propose new ideas for improving project efficiency and application performance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wireframes and prototypes to communicate design concepts and collaborate with stakeholders, improving project alignment from inception through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and support of existing applications, debugging issues using </w:t>
      </w:r>
      <w:r w:rsidRPr="00C3688B">
        <w:rPr>
          <w:rFonts w:ascii="Arial" w:hAnsi="Arial" w:cs="Arial"/>
          <w:b/>
          <w:bCs/>
          <w:color w:val="424242" w:themeColor="text1" w:themeShade="BF"/>
          <w:sz w:val="20"/>
        </w:rPr>
        <w:t xml:space="preserve">chrome dev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code for performance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Agile methodologies and participated in sprint planning, gaining a foundational understanding of project lifecycle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improving application capabilities and enhancing user experience through enriched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within the development team, promoting a culture of continuous learning and adaptation to technological advancements.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