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Front-End Web Developer with over 8 years of extensive experience specializing in crafting high-performance web applications using cutting-edge technologies. Proven track record of delivering engaging user interfaces, optimizing web performance, and ensuring accessibility standards compliance in the healthcare domain. Strong advocate for agile methodologies and collaborative cross-functional teamwork.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TypeScript,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jQuery,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Webpack Dev Server,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Lighthouse, Performance Testing,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large-scale healthcare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synchronization and real-time updates, significantly enhancing user experience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modular front-end 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40% faster page load times through optimized server-side rendering, contributing to increased patient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with UI/UX designers to create intuitive patient interaction frameworks,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mockups and ensuring accessibility compliance using WCAG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introducing custom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increasing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performance, resulting in a 25% reduction in bug reports after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cycles, which improved delivery efficiency and reduced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Thunk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complex application states, enabling better user experiences through efficient data handling and improved responsiveness of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JavaScript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type safety and reducing runtime errors, which enhanced developer productivity and streamlined onboarding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 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collaborating with cross-functional teams to improve overall code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 and Lambda for scalable storage solutions and serverless functions, improving application scalability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valuable insights into user behavior that informed future development cycles and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testing phases, analyzing feedback for iterative improvements in application usability and functionality, aligning closely with company goals focused on patient care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to stakeholders and facilitated workshops on front-end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between technical execution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for healthcare clients and increasing application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reducing technical debt and ensuring better long-term maintainability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RESTful services into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and improving application functionality for end-users in a healthcare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 techniques such as lazy loading and code splitting, contributing to improved load times and user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refine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facilitating enhanced data structures and better performance, ultimately resulting in streamlined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 to craft engaging UI components, enhancing the visual appeal and interactivity of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and iterated based on feedback, ensuring final product met user needs and aligned with technical specifications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modern web practices and responsible coding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environment of continuous learning and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improving responsiveness for user interactions in secure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employing agile methodologies and participated in sprint planning sessions, enhancing team productivity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projects,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ensuring code quality and consistency across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 focused on web performance tuning,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assess and enhance application speed and efficiency in user journey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 support initiatives by implementing feedback loops for product enhancements based on user input, focusing on improving client satisfaction in a growing industry like cybersecurity.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the use of internal tools and technologies, ensuring all team members were proficient with modern development practices and their practical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