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8 years of experience in developing responsive web applications and optimizing user experiences through modern technologies and best practices. Proficient in collaborating with cross-functional teams and eager to contribute to enhancing usability and performance at ATP Flight School.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CSS Flexbox, Media Queries, Core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Vite,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 4, Google Tag Manager,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Project Management, Cross-Functional Communication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Animation and Interactivity: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 Animations, GSAP, JavaScript Motion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Proofreading &amp; Copywriting: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Copy Optimization, SEO Compliance, Clarity and Accuracy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highly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seamless user interfaces and client-side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web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single-page applications, significantly enhancing our platform's interactivity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websites' performance by reducing page load times and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designs into functional, aesthetically pleasing web experiences that adhere to branding guidelines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typography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stylesheets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layouts while ensuring cross-browser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REST APIs, enabling a smooth data flow between client-side components and server-side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manage code repositories, ensuring effective collaboration and maintaining project integrity amid concurrent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debugging techniques and tools, streamlining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resolving UI-related issues efficiently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online visibility and search engine rank, including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 tags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structured data on multiple web properties.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engagement analysis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 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insights to inform design changes and improve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build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development processes and automate repetitive tasks, increasing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animations and transitions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GSAP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technologies, improving the overall user experience through engaging visual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Scrum processes, including daily stand-ups and sprint planning, promoting a culture of collaboration and joint ownership of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web technologies and best practices, fostering team growth while supporting project development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web applications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which improved code reusability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layouts for complex web interfaces, ensuring seamless adaptability and visual consistency across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and maintain comprehensive coding standards and style guides, enhancing team efficiency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tracking scripts effectively for marketing campaigns, streamlining analytics and improving campaign performance through precise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site performance through strategic application of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reducing load times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end-to-end software development lifecycle using Agile methodologies, ensuring timely delivery of all projects while adhering to client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systems by integrating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performance benchmarks, resulting in improved overall usability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reviews and debugging sessions, leveraging insight from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analytical platforms to maintain high-quality code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and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maintaining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and manageable code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projects involving integration of UI/UX designs into functional prototypes, improving team's delivery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enhance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ADA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accessibility, leading to more inclusive web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process by preparing assets and optimizing websites for various browsers,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Transparent reporting on project status using Agile tools, ensuring team alignment and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on website layouts and content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gauge user interaction and engagement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on professional writing and proofreading, contributing to improved content strategy and SEO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