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Software Engineer with over 7 years of proven expertise in designing user-centric applications for mission-critical operations. Proficient in Agile methodologies and skilled in leading teams through full software development lifecycle with a focus on enhancing UI/UX. Bringing a strong foundation in secure and efficient coding practices, and hands-on experience with modern development tools and continuous integration pipelines.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jQuery,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Jenkins, NPM,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Jest, Mocha, Chai,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SonarQube, New Relic, Elastic Stack,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InVision,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Secure Coding, Data Encryption, Access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for mission-critical applications utilized by the U.S. Air Force.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Agile development team,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CI/CD pipelines to enhance deployment efficiency by 40% while maintaining high-security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functional and technical design documents, wireframes, and mockups for user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user-centric design practices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DoD toolchains.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and user acceptance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reliability and performance metrics above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accessibility in web applications, applying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achieving compliance with ADA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front-end applications, ensuring seamless data interaction between client-side and server-side systems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new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innovation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performance, achieving load time reduction of 50% through advanced techniques such as code splitting and asynchronous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inspections, leading to a 30% reduction in technical debt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dependency tracking, ensuring consistent build environments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debugging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monitor application performance and error handling, enhancing user experience through quick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manipulation in complex applications, significantly improving frontend responsiveness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external stakeholders to gather requirements and define user personas, driving the development of tailored applications with strong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cross-functional team to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single-page applications (SPAs)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project outcomes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bug tracking, ensuring high-quality software delivery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visualizations, enhancing data representation and user engagement in complex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 members through branching and merging workflows, promoting efficient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strategies, resulting in more efficient code deployment processes and reduced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consumption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authentication mechanisms, ensuring data security and compliance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CSS development process, enhancing maintainability and efficiency in styling complex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application performance and proactively addressing potential system bottlenecks.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development projects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responsive user interfaces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gather requirements and develop functional prototypes,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meetings, contributing to team standards and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external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enrich front-end functionality, resulting in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code coverage and reliability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deploy solutions that improved operational workflows, demonstrating an ability to match technical solutions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 planning and retrospective meetings, highlighting commitment to continuous process improvement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server management and application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