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Motivated and skilled Senior Front-End Engineer with over 8 years of experience in building high-quality web applications using modern frameworks and libraries. Proven ability to translate UI/UX designs into responsive, interactive user interfaces while ensuring optimization and scalability. Adept at collaborating with cross-functional teams and contributing to high-impact projects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Redux, Next.js,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Docker,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Jira, Webpack, Babel, Node.js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implementing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UI components from Figma designs into clean,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UI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managers and designers, to translate requirements into technical specifications,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code quality through rigorous code reviews,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achieving over 90%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through efficient data retrieval and management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performance of existing applications by implementing code-splitting and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initial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decisions and design patterns, contributing to knowledge sharing and aligning team expectations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streamlining the development process and facilitating continuous integration and deployment workflows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methodologies, including Scrum, to iteratively deliver high-impact features and enhancements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practices, encouraging a culture of collaboration and open discussions regarding technical challenges and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applications' SEO and performance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minification techniques, improving overall app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open-source contributions, actively participating in front-end communities to share knowledge and showcase cutting-edge techniques and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high-impact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implementations with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advanced functionalities like dynamic content loading and enhanced user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 practices to ensure application functionality and user experience met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interactive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turning designs into realistic application contexts based on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architectural decisions, coding standards, and component libraries to streamline development across multiple projects and enhance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bi-weekly sprint meetings and delivered timely updates on project progress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workload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maintainable and quality code through adherence to agile practices and coding standards, actively contributing to achieving sprint goals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proper feature branching and code integration workflows within diverse team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for web security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senior developers to translate basic user requirements into working application features, ensuring adherence to organizational coding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gather project requirements and provide updates on individual tasks, enhancing team collaboration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documentation of system specifications and user interfaces, contributing to the team's knowledge base and improving process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unit testing and debugging efforts to troubleshoot application issues,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APIs into web applications, learning key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improving competency in front-end development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basic code reviews, providing feedback on technical implementations and enhancing overall code quality as part of the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knowledge of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teamwork in collaborative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