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Front-End Developer with a strong background in building scalable and responsive web applications using the latest technologies. Adept at collaborating with cross-functional teams to deliver high-performing websites for diverse industries, ensuring performance optimization, accessibility, and SEO readiness.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Liquid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Tailwind CSS, Gutenberg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Shopify, Shopify Plus, WordPress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Figma, Babel, JSON Templates, Advanced Custom Fields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Cross-Browser Compatibility, Performance Optimization, SEO Best Practices, Code Reviews,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 2.1 AA Compliance, ARIA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GitLab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e-commerce websites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Shopify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Liquid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client conversion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 designers to transform Figma designs into pixel-perfect responsive sites,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optimal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existing websites by implementing customized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themes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Advanced Custom Fields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client retainment through increased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front-end development for numerous projects, ensuring cross-browser compatibility across modern browsers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Grid and Flexbox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site performance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lazy loading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minification of CSS/JS files, and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asset management, reducing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Troubleshot and resolved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bugs and cross-plugin issues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platforms, enhancing functionality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blocks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content management for users and editors.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adaptive and scalable front-end solutions,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 2.1 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accessibility for disabled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site SEO strategies, leading to enhanced visibility and organic traffic growth of over 40%, leveraging meta tags and optimized content.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peer code reviews and contributed to shared libraries, resulting in increased code quality and reduced technical debt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integration of optimization techniques and libraries in existing projects, improving site load speed metrics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Shopify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fostering a culture of knowledge sharing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ceremonies, such as sprint planning and retrospectives, to streamline workflows and improve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Evolved front-end architecture by adopting modern libraries and frameworks, ensuring sustainable development practices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websites and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significant decreases in bug-related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principles across several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Shopify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projects, ensuring optimal user experiences on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enhance functionality and enrich user interactions,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data exchange.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frameworks,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styling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comprehensive site audits to identify and rectify performance bottlenecks, directly resulting in improved site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customer-facing applications with a focus on user experience, utilizing industry best practices in accessibility standards and front-end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Collaboratively worked on a team of developers,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ensuring streamlined project delivery through effective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technical documentation for new systems and features, enabling better onboarding of new developers and maintaining project knowledge.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updated enterprise-level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sites, ensuring functionality and performance through regular updates and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aesthetically appealing and user-friendly digital experiences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practices in coding and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Partook in code quality assessments and provided insights and recommendations for improvements, enhancing overall project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front-end designers in aligning designs with development capabilities, ensuring project alignment and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custom themes and plugins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enriching client website capabilities and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source control management, streamlining collaboration with team members and improving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interns and new hires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responsive design methodologies, fostering a learning culture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extensive testing phases,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functionality across various browsers and devices.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