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Talented Front-End Web Developer with 8+ years of diverse experience in creating engaging, user-centric websites and applications. Proven track record of translating client requirements into functional, high-performance digital products. Expertise in HTML, CSS, JavaScript, and various frameworks ensuring responsive designs and SEO optimization.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 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jQuery, Bootstrap 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Prototyping: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Photoshop,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Coding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Liquid, Node.js,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SEO and Optimization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SEO best practices, PageSpeed Insights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Monday.com, Cursor,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Client Management, Team Collaboration,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Chrome DevTools, Selenium, Jasmine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over 30 high-performance, responsive websites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 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mobile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web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engagement and optimize site speed for various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Photoshop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transform static design layouts into functional web pages, effectively collaborating with designers to ensure brand consistency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Liquid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for dynamic content generation, dramatically improving the efficiency of website builds and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best practices for SEO optimization, including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site performance and making data-driven improvements in layouts and content.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an Agile environment,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Monday.com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Cursor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coding efficiency, while mentoring junior developers on project guidelines and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testing and debugging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performance bottlenecks, achieving a 30% improvement in load times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with APIs to enhance site functionalities,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scripting to support dynamic content display.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multiple projects simultaneously, maintaining closely organized timelines and deliverables to ensure client satisfaction through effective communication and project management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site speed optimization techniques, resulting in a 40% reduction in load times across multiple client websites.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client meetings to gather requirements and provide updates, ensuring clarity and alignment with project goals, thereby enhancing customer satisfaction scores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up-to-date knowledge of industry trends and emerging technologies through continuous learning and professional development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shift towards mobile-first design practices, leading to a 50% increase in mobile traffic across websites.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version control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collaboration and code management, reducing integration issues among team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streamlined operations for cross-departmental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turn user interface concepts into production-ready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thereby enhancing visual appeal and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workshops on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 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combined with responsive design principles, resulting in the development of mobile-first interfaces that adhered to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custom scripts that improved workflow efficiency by automating various user interaction processes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client-focused sessions to understand requirements, delivering projects with a high satisfaction rate by aligning deliverables with their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web applications for search engines through the application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SEO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organic traffic performance for client websites.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clean, well-documented code and contributed supporting materials for future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in initiatives, reducing bug counts by 35% prior to production deployment.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user-facing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enhanced interactivity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coding standards meetings, ensuring all output met established quality benchmarks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functionalities, contributing knowledge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Liquid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coding to improve overall site dynamics and enhance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compile project parameters, ensuring alignment with technical capabilities and client expectations through clear communication methods.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 collaborative team environment to troubleshoot existing code issues, applying debugging skills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critical areas for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multiple training sessions for internal staff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knowledge of industry-specific tools to enhance web visibility post project handover.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ad-hoc web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 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styling and layout adaptations to meet urgent client needs, showcasing flexibility in project roles.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evaluations of web projects against set benchmarks, contributing to complete project reviews and recommendations for future enhancements, thereby improving the overall development cycle.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