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Front End Engineer with over 8 years of experience in building scalable web applications. Adept at collaborating with cross-functional teams, optimizing user interfaces, and delivering high-performance coding, utilizing modern frameworks and technologies. Passionate about enhancing user experience through innovative solutions and extensive knowledge of frontend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Tailwind CSS,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Git, Version Control,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Cross-Browser Compatibility, Responsive Design, Performance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Python, AI/ML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ensuring responsive design for various web applications, increasing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transform wireframes and mockups into high-quality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templates, ensuring seamless cross-browser compatibility and optimized loading speeds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and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reliability and achieving a reduction in bugs by over 40%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AI/ML models into frontend applications, enabling real-time data analysis and enhancing user-interface interaction, tailored for client-specific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maximum speed and scalability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 code practices, resulting in a 25%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application code quality through constant refactoring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best practices, fostering a collaborative environment during pull request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conducting sprint reviews and daily stand-ups to prioritize tasks, evaluate progress and iterate on feedback, improving team delivery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component libraries to support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facilitating a consistent design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implement new features and troubleshoot existing ones, ensuring a smooth integration of APIs for a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code reviews providing constructive feedback on code quality and performance, helping team members improve their coding skills and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 up-to-date knowledge of industry trends and technologies, regularly suggesting improvements and adopting new tools that enhance the team's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testing sessions, gathering feedback and optimizing features based on user interaction data, positively impacting the user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debugged complex frontend issues, applying browser developer tools to pinpoint performance bottlenecks and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for junior developers on best practices in frontend development and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skills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accessibility standards and performance optimization techniques, resulting in broad user acceptance and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styling capabilities, resulting in highly customizable designs that improved visual aesthetics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validate user interactions and identify issues early in the development process, leading to a 30% decrease in post-launch bug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diverse teams to integrate front-end solutions with backend systems, ensuring seamless communication and data retrieval through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a scalable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under increased traffic, thus enhancing user experience during peak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strict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 changes, effective branching strategies, and conducting peer reviews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retrospectives to evaluate what went well and where improvements could be made,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web technologies and frontend frameworks, recommending new tools and processes to improve team workflows.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efficiency by automating mundane tasks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within cloud environments, understanding the full-stack process and contributing to end-to-end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maintenance for legacy systems while transitioning to modern frameworks, ensuring minimal downtime and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code optimization techniques and modern Javascript practices, helping the development team enhance their technical skillset.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