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 End Engineer with over 8 years of experience in designing and developing high-performance web applications. Proficient in HTML, CSS, and JavaScript (ES6), with a strong background in modern frameworks. Adept at collaborating within Agile teams to deliver user-centric solutions while ensuring code quality and performance optimization. Passionate about leveraging cutting-edge technologies to create intuitive web experiences that meet client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ES6,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Vue, Angular,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Jest, Sass,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Reviews, Root-Cause Analysis, Async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UI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&gt; Designed and implemented user-friendly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(ES6)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integration, improving application speed and performance by 25% through efficient API management and data services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Agile development process through sprint planning, retrospectives, and code reviews, ensuring collaborative team dynamics and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to maintain code quality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market-readiness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and libraries for multiple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development time for new features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client requirements to create tailored web applications, applying user-centered design principles and maintaining clear communication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root-cause analysis on production issues to ensure rapid resolution and enhance system reliability, employing strong analytical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asynchronous data fetching methods to optimize user experience, leveraging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Fetch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comprehensive documentation practices for codebases and system designs to facilitate knowledge sharing and onboarding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high-fidelity prototypes and wireframes, advancing the design-to-development handoff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knowledge in performance optimization techniques, including lazy loading and code splitting, to enhance application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streamlined collaboration and history tracking across all project branches.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Equipped junior developers with knowledge on front-end technologies and best practices through mentorship and technical workshops.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Focused on continuous learning and adaptation of emerging technologies to implement effective solutions that meet diverse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Developed and maintained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cross-platform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execution of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back-end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regression errors and improving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define, design, and deliver new features, aligning technology with business goals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module bundling and preprocessing of assets, optimizing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documentation for development processes and application architecture, promoting team transparency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reviews to ensure adherence to best practices and enhance code quality in collaboration with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stakeholders to gather requirements and translate them into technical specifications that align with customer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Assisted in developing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seamless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of legacy systems to more modern frameworks through agile methodologies, ensuring minimal disruptions during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dynamic scripting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 animations and interactions, driving user engagement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daily stand-ups and sprint planning sessions, contributing to the overall efficiency of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ongoing technical support and maintenance for various web applications, ensuring user issues are resolved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user feedback into application updates, enhancing overall user experience and application usability based on testing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libraries for improved functionality within applications, including data visualization tools and payment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security protocols for web applications to protect sensitive data, including content security policies and validation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