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results-oriented Front-End Developer with over 8 years of experience in creating innovative and user-centric web applications. Deeply skilled in modern frameworks and technologies including React, Redux, and Angular, with a strong focus on responsive design, usability, and performance optimization. Proven track record in working within agile environments and delivering high-quality projects that align with business goals.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Redux,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Cypress,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Build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Babel, Gulp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Figma, JIRA, Trello, Postman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high-performance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component reusability through hooks and context API, resulting in a 25% performance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state management in complex applications, improving data flow and synchronization across multiple components, which decreased load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custom UI components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based on Material Design, enhancing user experience and achieving a 40% increase in user engagement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UI/UX designers to refine application usability, leading to a posted increase of 15% in Net Promoter Score (NPS) from user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coverage to 90% and enhancing application reliability through continuous integration.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web applications for mobile use by employing responsive design techniques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consequently increasing mobile traffic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sessions, fostering a culture of learning and best practices among junior developers, reducing bugs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and APIs,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to enhance application functionality and secure data transactions, thus improving user satisfaction ratings.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deployment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the scalability and maintainability of applications in cloud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agile project management through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timely delivery of milestones and adaptive planning.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application performance through continuous monitoring and alerting mechanisms with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proactive response to user-reported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components for a multi-tenant SaaS product,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code safety and scalability across different user profiles.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back-end developers to integrate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data flow and adherence to security protocols.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daily stand-ups and sprint planning, ensuring alignment with team goals and project timelines, supporting a collaborative work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front-end development of various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adhering to best coding practices for maintainability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web designs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classic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 user-friendly experience across devices and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in collaborative projects, effectively managing code revisions and releases while streamlining the development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test cases for unit and integration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enhanced application stability and reduced deployment-related issues by a 30% margin.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 meetings to gather requirements and translate them into technical specifications, ensuring alignment with business needs and user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refactoring legacy codebases to modern JavaScript standards, improving readability and maintenance of code, resulting in a 15% decrease in future ticket creation.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applications from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optimizing performance and security of the applications through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Experience in loading management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optimize front-end bundling, leading to faster load times and improved performance.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team in creating custom security solutions utilizing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 for user authentication and identity management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interface components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the improvement of web accessibility and overall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front-end architecture discussions focusing on scalability and performance, which directly influenced team decisions on web standards and modernization.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prototypes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based on stakeholder requirements, allowing for easier adjustments based on user feedback before full-scale development initiation.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testing sessions and collaborated with stakeholders to gather insights to enhance user experience based on their interactions with the product.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marketing landing pages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and optimized for search engines, resulting in improved conversion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 brainstorming sessions to identify new application features and enhancements, directly contributing to product roadmaps and immediate project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Kept up-to-date with latest industry trends and best practices in web development, applying findings to improve personal and team outputs.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