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Front-End Developer with over 8 years of experience in delivering scalable web applications leveraging modern frameworks including Angular and Node.js. Excels in collaborating with cross-functional teams to create seamless user interfaces while ensuring maintainability and performance optimization through best practices, automated testing, and DevOps methodologies. Passionate about responsive design, accessibility, and delivering superior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Angular 18+, React,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Azure, GCP,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RESTful APIs, Microservices, Cross-browser compatibility,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Chai,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user interfaces leveraging </w:t>
      </w:r>
      <w:r w:rsidRPr="00C3688B">
        <w:rPr>
          <w:rFonts w:ascii="Arial" w:hAnsi="Arial" w:cs="Arial"/>
          <w:b/>
          <w:color w:val="424242" w:themeColor="text1" w:themeShade="BF"/>
          <w:sz w:val="20"/>
          <w:szCs w:val="20"/>
        </w:rPr>
        <w:t xml:space="preserve">Angular 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improved user engagement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backend solutions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communication between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application features resulting in reduced load times by 25% through effective backend optimization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adherence to Angular best practices and facilitating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frequency and reduced lead time for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accessibility by adhering to best practices in coding, achieving a Lighthouse score improvement from 65 to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and scalable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produce user-centered designs, creating prototypes and wireframes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improve scalability and availability, leading to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UI issues using debugging tools and performance monitoring solutions effectively, ensuring user satisfaction was maintained at high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cross-browser compatibility ensuring consistent user experience across all major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Angular best practices and performance optimization techniques enhancing team capability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team agile ceremonies enhancing project visibility and adaptive planning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by applying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that aligned with client specifications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construct dynamic user interfaces, applying principles of UX/UI design with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 development to enhance API pathways, boosting data access speed and improving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changes across multiple team branches to maintain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with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delivery and reduced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optimizations, enhancing applications aimed at scalable architecture and rapid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user interface components and development processes in a collaborative wiki environment, centralizing knowledge for team reference and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presentation sessions to demonstrate web applications developed, gathering feedback for iterative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high-quality code for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collaborative environment that enhanced overall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feature sets meeting client requirements while adhering to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project managers and UX designers to iterate on product designs using design thinking principles to improve user interfaces and journeys.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to promote knowledge sharing and improve code quality through collaborative sessions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standards for responsive design techniques ensuring cross-device and cross-browser compatibility using modern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application architecture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modular and maintainable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QA testing procedures identifying bugs and performance issues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deploy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cloud infrastructure effectively for enhanced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