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and results-driven Senior Backend Engineer with over 8 years of experience in developing scalable SaaS applications. Proven leadership skills in guiding cross-functional teams to successful project deliveries using cutting-edge technologies. Adept at optimizing backend systems for performance, security, and maintainability with a strong focus on customer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Django, Flask,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GitHub Actions,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Elasticsearch, Solr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Continuous Integration, Test-Driven Development, SOLID Principles,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JSON Schema, Common Table Expressions, CI/CD Pipelines, Authentication Mechanisms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engineering team in the development and delivery of high-quality SaaS solutions, achieving a 30% improvement in project turnaround time using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while reducing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NoSQL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components of SaaS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and responsiveness under high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time and improved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projects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services such as S3 for storage and RDS for database management, ensuring high availability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Docker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scalable application deployments, enhancing system resilience and manageability.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emphasizing growth and maintainability, incorporating practices from SOLID principles to improve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engineers, fostering their technical skills and supporting professional growth within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creating developer-friendly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compliance with security best practices for data integrity and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functionalities into applications to enhance user experience, utilizing tools for predictive analytics and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align engineering initiatives with business objectives, resulting in a product feature satisfaction increase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for secure data transactions, implementing authentication protocols and authorization mechanisms that improved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evaluated emerging technologies to recommend improvements, ensuring the engineering team remains at the forefront of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SaaS product that increased client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and web applications, processing over 500,000 requests daily without degradation of service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refactoring initiatives that reduced code complexity by 35%, while increasing overall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streamline project management processes, resulting in efficient team collaboration and a 30% reduction in time-to-market for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indexing and retrieval speed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product lifecycle, from requirement gathering through deployment, monitoring application performance post-launch to ensure optimal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thought leadership in architecture discussions, emphasizing the importance of software security and code quality as core values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training sessions to improve team skills in cloud technologies and containerization, enhancing team capability and project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leading SaaS solution, improving user onboarding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across web applications by integrating advanced authentication protocols and conducting regular security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convert them into technical specifications for development tasks, ensuring alignment towards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unit tests and integration tests to ensure code quality and reliability, leveraging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architecture, resulting in a modular application structure that improved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legacy application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collaboration, ensuring seamless code integration and conflict resolution between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technical documentation for software features, API specifications, and operational procedures, enhancing knowledge sharing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