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driven Senior Full-Stack Engineer with over 8 years of experience in delivering innovative software solutions and leading engineering teams. Expertise in leveraging modern web stacks including PostgreSQL, FastAPI, and Next.js to build scalable, high-performance applications. Passionate about harnessing AI to optimize engineering processes and enhance user experiences. Proven track record in collaboration with cross-functional teams to achieve product milestones and drive organizational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HTML/CSS,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Node.js, Django, Flask,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Fly.io,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Inngest, Machine Learning, AI Agents, Workflow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Git,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Serverless Architecture, Domain-Driven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architect and implement a scalable full-stack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Supabase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backend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synchronization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suite of microservices, enhancing system performance through asynchronous request handling and optimized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internal tools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Superblocks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overhead and streamlined workflow management for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Inngest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asynchronous workloads, significantly improving processing times for complex background tasks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loading time improvement of 30% through effective use of server-side rendering and static site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Fly.io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cycles and reducing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and sales teams to develop data-driven solutions powered by AI, directly impacting revenue growth through enhanced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consumer-facing platform that modernizes user interactions, leveraging innovative frameworks and tools to enhance user accessibility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technical architecture decisions, leading to a 20% increase in system scalability and maintainability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software quality through comprehensive test coverage and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coding standards that promote best practices in software development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machine learning capabilities to automate feature enhancements, improving product lifecycle management by implementing intelligent workflows that leverage AI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training materials for engineering teams to align with agile development methodologies, improving team efficiency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focusing on operational efficiency, developing tools that seamlessly integrate engineering and business operations, resulting in a more unified approach to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identify and develop full-stack solutions tailored to their business needs,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exposed RESTful APIs facilitating seamless front-to-back interactions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and maintainability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development and production environments, optimizing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adhered to while creating a visually appealing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storage solutions, enhancing data retrieval speeds and maintaining system reliability during high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organizing sprints, and daily scrums to maintain project timelines and deliverables effectively while adjusting to changing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best practices in software development and emerging technologies for junior engineers, promoting knowledge sharing and professional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through indexing and query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significant enhancements in data retrieval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protocols and improve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automation and improving operational workflows, reducing manual tasks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tested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user experiences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while ensuring adherence to coding standards and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efficient queries and reduce the complexity of data fetching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processes, decreasing deployment times and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strategies utilizing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integrity and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provide updates on progress, fostering strong relationships and understanding of their evolving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