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eCommerce platforms and a deep understanding of web technologies. Skilled in developing and integrating complex applications using cutting-edge frameworks and tools, ensuring exceptional user experience and efficient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SOAP, GraphQL,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eCommerce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 Path, Shopify, Magento, WooCommerce, Salesforce Commerce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 microservices architecture facilitated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reducing latency for users through efficient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reducing rollback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 seamless user experience with adaptive design principles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context, leading to a 30% reduction in load times across critical transaction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best practices workshops focusing on TDD and Agile methodologies, contributing to overall code quality and team skill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technical issues by analyzing system bottlenecks, leading to architectural improvements that increased application reliability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using advanced profiling and debugging tools, achieving a measurable improvement in user satisfaction scores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adhering to OWASP guidelines, ensuring data integrity and compliance in all application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libraries for shared functionality across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paradigms to streamline team efforts on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customer-facing meetings to gather requirements and present technical solutions, ensuring client objectives align with software delivery on-time and on-spec.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solutions supporting a scalable user base, optimizing database schema design to support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eCommerce technology to enhance community standards and practices, promoting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metrics, leading to proactive troubleshooting and enhanced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eCommerce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Agile team, implementing payment gateway integrations and improving transaction processing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 to extend functionalities tailored for specific client needs, ensuring compatibility with existing themes and established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query performance for legacy systems, migrating databases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minimal downtime and data loss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for web applications that comply with GDPR and PCI DSS while ensuring performance benchmarks are met for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Responded to customer feedback by enhancing user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and performance enhancements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with existing user databases, streamlining user account creation and management processes to reduce operational overhead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large datasets, applying data mining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analytics-driven decisions, improving product recommendations based on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establishing consistent branching strategies ensuring minimized merge conflicts.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new features for a cloud-based identity management system,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security protocols to enhance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retrospective meetings, focusing on sprint planning to prioritize backlogs effectively and deliver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assurance that reduced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table schemas for performance alongside business continuity requirements for high-availability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that interface with RESTful services to optimize authentication workflows, enhancing user engagement for digital service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ensure adherence to design specifications, integrating designs directly into functional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application releases while maintaining scalability and performance consistency across multiple application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developers, mentoring on best practices and technology stack components to ensure swift onboarding and effective contributions.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