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implementing, and optimizing distributed systems. Proven expertise in cloud engineering, containerization, and large-scale data processing. Adept at leveraging modern technologies to deliver robust software solutions that align with business goals. Strong advocate for best practices in software development and system architecture.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Kubernetes, Docker,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Apache Kafka,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gRPC, GraphQL,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TLS/SSL,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Splunk, ELK Stack, Sentry, New 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 of cloud-based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containerized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99.9% uptime and reducing infrastructure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ingestion tools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analytics for business intelligence.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TLS/SSL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communication, ensuring data integrity and confidentiality.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architecture design conversations for distributed systems, focusing on scalability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monolithic applications to microservices,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data fetching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monitoring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24/7 insights into system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database backups and recovery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and data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architecture discussions to foster innovative solutions while adhering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API specifications and system designs utilizing clear and concise technical writing skills for developer ease of understanding.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team members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practices and distributed system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logging mechanism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troubleshooting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critical production issues through effective debugging strategies and systematic troubleshooting in a distributed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cloud-native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client-server communication through efficient RESTful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reliability and reducing regression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managed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deployment process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 real-time data processing system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routing events to multiple consumers for enhanced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application security protocols and best practices ensuring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regulations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distributed cloud architectures, improving accessibility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and storage solutions tailored for performance and scalability 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automated reporting tools that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optimizing business reporting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integrate security protocols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authentication, ensuring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UX/UI standards to enhance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traditional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improving data retrieval times by over 75%.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facilitating seamless teamwork and efficient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agile ceremonies to align development efforts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development and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continuous learning and development, attending workshops on emerging technologies in cloud and microservices architectures.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