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DevOps Engineer with a strong foundation in cloud technologies, CI/CD pipelines, and container orchestration. Proven expertise in automating processes and enhancing application delivery for enterprise-grade solutions. Familiar with Agile methodologies and cross-functional team collaboration to implement innovative solutions, optimize system performance, and maintain high availability. Passionate about leveraging cutting-edge technologies to drive efficiency and productivity 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CloudFormation,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CI, CircleCI, Travis CI, Azure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Configuration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Ansible, Chef, Puppet, SaltStack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and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OpenShift, Helm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Stack, Splunk, Datadog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Scripting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Bash, Ruby, Groovy, PowerShell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Windows, Unix, CentOS, Ubuntu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TCP/IP, DNS, VPN, Load Balancing, Firewall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IAM, OAuth, SSL/TLS, Vulnerability Scanning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automated testing frameworks for proactive error detection and resolution, increasing deployment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infrastructure as code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AWS-based deployments, achieving reproducibility and scalability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deploying microservices architecture that improved system reliability and reduced downtime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server provisioning and configuration management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and ensuring consistency across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Reported and analyzed system performance metrics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response times by 25% and driving data-driven decision-making.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development teams to optimize application architectures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deployments, reducing operational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centralized logging solutions using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real-time monitoring and significantly improving incident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incident management and root cause analysis to resolve production issues,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Splunk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log analysis and monitoring.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and maintained network security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IAM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policies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certificates to ensure data integrity and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collaboration through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version control best practices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telemetric capabilities into legacy systems,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scripting data extraction and transformation, resulting in enhanced analytics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robust disaster recovery strategies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ensuring business continuity during catastrophic failures.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team members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containerization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orchestration, fostering knowledge sharing and skills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to discuss project progress and identify risks, facilitating better team alignment and project execution.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migration of on-premises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services like EC2, RDS, and S3, resulting in reduced operational expenses and increased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automation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Chef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configuration management and deployment processes, reducing manual interventions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robust CI/CD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seamless integration and delivery workflows, decreasing time-to-market for new features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the development of microservices architecture simplifying application scaling and enhancing service isolation,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 Compose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local development setups.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and security audits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Nessus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identifying vulnerabilities and implementing corrective actions within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cross-functional teams to enhance system architecture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integration, creating more resilient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robust networking principles to design load balancers and secure VPN configurations, enhancing system availability and data protection.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 migration strategies and cloud storage management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higher data durability and accessibility.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deployment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PowerShell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uniformity and efficiency in deployment practices across diverse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integration of authentication mechanisms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security, ensuring secure data access and compliance with security policies.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day-to-day operations by monitoring system health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SLAs and optimizing system resource utilization.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designing high-availability architecture patterns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for mission-critical applications, reducing system outages and increasing uptime.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team training sessions on version control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collaborative coding workflows to promote team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Regularly performed system updates and maintenance activities on Linux servers, utilizing command-line best practices and shell scripting for automation.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development of internal tools supporting DevOps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team productivity and operational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critical incidents and implemented root cause analysis processes to improve overall system reliability.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