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DevOps Engineer with over 8 years of experience in cloud architecture, CI/CD pipeline development, and database management. Proficient in utilizing tools such as Azure, Google Cloud Platform, and Docker to design, implement, and refine scalable and efficient infrastructures. Committed to driving operational excellence and fostering collaboration between development and operations teams to optimize performance in SaaS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IAM Policies, Security Audits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Microsoft Fabric,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scalable 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microservices architecture,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SQL and PostgreSQL databases, focusing on </w:t>
      </w:r>
      <w:r w:rsidRPr="00C3688B">
        <w:rPr>
          <w:rFonts w:ascii="Arial" w:hAnsi="Arial" w:cs="Arial"/>
          <w:b/>
          <w:color w:val="424242" w:themeColor="text1" w:themeShade="BF"/>
          <w:sz w:val="20"/>
          <w:szCs w:val="20"/>
        </w:rPr>
        <w:t xml:space="preserve">performance 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capacity planning to ensure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monitoring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dashboards for real-time insights into system performance and alerts for system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oversee the deployment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40% and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security best practices in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IAM policies and compliance audits, significantly enhancing the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Scrutinized and improved API performance by deploying Python-based scripts in AWS Lambda, optimizing response times for user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of system designs to ensure alignment with </w:t>
      </w:r>
      <w:r w:rsidRPr="00C3688B">
        <w:rPr>
          <w:rFonts w:ascii="Arial" w:hAnsi="Arial" w:cs="Arial"/>
          <w:b/>
          <w:color w:val="424242" w:themeColor="text1" w:themeShade="BF"/>
          <w:sz w:val="20"/>
          <w:szCs w:val="20"/>
        </w:rPr>
        <w:t xml:space="preserve">cloud security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disaster recovery planning and execution exercises, achieving a recovery time objective (RTO) of under 1 hour for 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on </w:t>
      </w:r>
      <w:r w:rsidRPr="00C3688B">
        <w:rPr>
          <w:rFonts w:ascii="Arial" w:hAnsi="Arial" w:cs="Arial"/>
          <w:b/>
          <w:color w:val="424242" w:themeColor="text1" w:themeShade="BF"/>
          <w:sz w:val="20"/>
          <w:szCs w:val="20"/>
        </w:rPr>
        <w:t xml:space="preserve">data analytics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team members to leverage analytics for better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advocating for best practices in DevOps and continuous improvement across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container orchestration using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speeds and resource utilization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practices to enhance consistency, error reduction, and agility for system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capabilities through innovative cloud-native designs, aligning with industry trends and business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processes for various applications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security checks into all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SQL databases to transition them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query performance and reduced maintenance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Flask for microservices, enhancing data flow efficiency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create automated testing frameworks, ensuring a robust and fault-tolerant delivery pipeline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architecture designs and operational processes to facilitate onboarding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successfully transitioning existing on-prem applications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monitoring frameworks by integrating ELK stack components, allowing for efficient log management and insights for troubleshooting incidences.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architectural design and deployment of business intelligence solutions leveraging </w:t>
      </w:r>
      <w:r w:rsidRPr="00C3688B">
        <w:rPr>
          <w:rFonts w:ascii="Arial" w:hAnsi="Arial" w:cs="Arial"/>
          <w:b/>
          <w:bCs/>
          <w:color w:val="424242" w:themeColor="text1" w:themeShade="BF"/>
          <w:sz w:val="20"/>
        </w:rPr>
        <w:t xml:space="preserve">Microsoft Fabric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analysis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Azure services, contributing to increased service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backup strategies to ensure data integrity and availability during system outages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configuration management scripts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server setup and maintenance tasks, which reduced manual effort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software engineers to incorporate site reliability engineering practices into the development workflow, ensuring application resilience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contributing to agile project prioritization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and facilitated feedback loops to refine application features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security guidelines by conducting regular audits and implementing necessary corrective actions across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Build custom dashboards and data visualizations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actionable insights into key metrics and performance indicators.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