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DevOps Engineer with over 8 years of experience in cloud-based infrastructure design, implementation, and management across multi-cloud platforms. Proven expertise in utilizing containerization, CI/CD pipelines, and IaC tools to streamline software development processes while enhancing operational efficiency and security. Passionate about integrating best practices and innovative solutions to optimize system performance in diverse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EKS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 (IaC):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GitHub Actions,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Puppet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and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ELK Stack,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Snowflake, RDS,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 Security, VPCs,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managed scalable AWS infrastructures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provisioning and configuration, improving deployment speeds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release cycles through automated testing and deployment procedures that decreased human error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uptime and performance in multi-cloud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practices, including IAM roles and security groups,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infrastructures, achieving 100% compliance during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monitoring and alerting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incident response times and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application performance metrics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proactive scalability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cost analysis and optimization assessments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resources, identifying opportunities to reduce unnecessary expenditures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serverless architectures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minimizing infrastructure costs while maintaining high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disaster recovery plans by implementing backup solutions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data retrieval processes, ensuring data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cloud security, container management, and CI/CD principles, fostering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enhance system performance by fine-tuning application settings and database queries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transition to agile methodologies,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project tracking and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on-call rotation for operational support, ensuring system availability and rapid response to technical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multiple projects, streamlining integration processes while reducing build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container deployment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optimal resource allocation during multi-cloud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infrastructure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configuration management and infrastructure provisioning across AWS and Azure.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monitoring and logging practices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comprehensive data analytics, leading to improved system transparency and faster troubleshooting.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alignment on project timelines and deliverables, improving overall project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tuning methodologies in application stacks running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optimizing load balancer configurations and scaling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sessions on cloud security best practices, improving compliance awareness across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reviews and deployments, ensuring adherence to best practices in coding standards and security policies.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orchestration, achieving improved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new technologies and conducted proofs of concept for performance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better observability in deployed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robust automation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aimed at reducing manual setups and streamlining operations across test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ensuring transparent management of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Drove initiatives to integrate authentication and access management systems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identity security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establishment of a DevOps culture within the organization, advocating for the adoption of best practices and tools that facilitate collaboration and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