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Data Scientist with over 8 years of experience in meteorological data analysis, predictive modeling, and atmospheric algorithms. Proven expertise in enhancing operational systems and decision support tools for weather predictions, with a strong foundation in data science and advanced analytics utilizing AI/ML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C++,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ETL, Data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Statistical Analysis, Predictive Modeling, Geospatial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Meteorological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Remote Sensing, Atmospheric Science, Lightning Detection, Weather Forecasting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Pandas, NumPy, Tableau,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Microsoft Teams,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enhancement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AccuWeather Lightning Network™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to improve detection rates and reduce false alarms, utilizing statistical models to achieve a 15% increase in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verification methods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 detection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observational datasets and remote sensing data, improving model validation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Engineers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Applied Meteorologists to refine predictive models tailored for severe weather,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building and evaluation.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analysis of lightning-related datasets,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data cleansing and quality checks that led to improved data consistency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big data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data pipelines to optimize processing, significantly reducing ETL cycle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statistical models for weather forecasting that incorporated machine learning algorithms, resulting in a 10% improvement in forecasting accuracy for thunderstorms.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and reproducible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team knowledge sharing and project traceability.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innovative AI/ML approaches to enhance weather prediction systems, notably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deep learning models for severe weather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projects to apply findings in business contexts, translating complex meteorological insights into actionable strategies for operational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model performances to both technical and non-technical stakeholders,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to illustrate impacts of predictive analytics on operational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ETL processes in collaboration with data engineering teams, ensuring alignment with meteorological standards and data integrity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geospatial analytics methods that improved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 detection accuracy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varied meteorological conditions, utilizing GIS tools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remote sensing data, enhancing lightning detection algorithms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satellite and radar datasets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deeper insights into storm development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strong initiative in learning new technologies, resulting in successfully prototyping an AI-based model for lightning strike prediction, verified through multiple cross-validation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meteorological algorithms with a focus on machine learning concepts, contributing to systematic improvements in data-driven decisions for weather-related services,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transformation protocols for raw meteorological datasets, ensuring integrity and quality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large-scale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refined data models through the integration of remote sensing data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weather model outputs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detection rates and reducing false alerts.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statistical analysis on historical weather data to derive insights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 Niño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using predictive analytics techniques to drive future project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standardizing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streamlined project management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cross-departmental knowledge exchange by presenting technical results to diverse audiences, improving stakeholder engagement through clear and concise information dissemination.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containers for machine learning applications, ensuring that new algorithms were scalable and easily deployable for continuous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cloud-based data processing, improving the team’s capacity to manage large data queries in real-time.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analysis processes, facilitating faster data-driven decision-making and predictive analytics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retrieval and storage of climate-related data, applying data normalization and indexing techniques to optimize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algorithm validation projects, using statistical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assessment and improvement, fostering a data-driven approach to enhance operational meteorology.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integrate machine learning capabilities into existing software solutions for weather data analytics, focusing on cloud computing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reports and visualizations of weather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technical findings into insights that supported strategic planning and weather prediction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interactive dashboards for real-time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 with weather data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quality control of meteorological data, applying statistical methodologies to ensure compliance with established quality benchmarks, particularly in lightning strike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analysts on best practices in software development and meteorological data analysis, emphasizing the use of advanced tools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