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Astute Senior Data Engineer with over 8 years of experience focused on data architecture and analytics. Adept at modernizing data platforms and enabling AI-driven solutions to improve business decision-making in the travel industry. Proven track record in stabilizing data ecosystems, collaborating across departments, and implementing scalable data infrastructures to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Amazon Redshift, Google BigQuery, Tableau Server, Tableau Cloud, Terraform, Git, dbt, Great Expectations, Data Quality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S3, Glue, Pub/Sub, Kinesis,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GitHub Actions,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Tableau Prep, Tableau REST API, Tableau Metadata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Feature Stores, Data Observability, Monte Carlo, Metaplane, Streaming Architectures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Stabilized Microsoft SQL Server environments by optimizing performance through dedicated query tuning and index management, resulting in a 30% reduction in report generation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vastly improving data processing efficiency and enabling real-time analytics frameworks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database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scalable analytics solutions across Finance, Product, and Customer Experience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role-based access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security protocols and ensuring compliance with internal policies during sensitive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automated data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pipeline reliability by 40% and enabling rapid deployment cycles in CI/CD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quality checks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Great Expectations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the trustworthiness of datasets used by stakeholders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dashboard refresh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delivery of business-critical reports on time and aligning with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Python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 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Metadata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reporting, streamlining ad-hoc data requests from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successful transition to a cloud-native analytics platform, improving overall efficiency and reducing technical debt across core data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ML feature stores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streams, enabling enriched data feeds for advanced machine learning models within operational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data pipelines and dashboards, leading to improvements in team onboarding time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embedded analytics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experiences in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data observability by implementing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Monte Carlo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Metaplane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data flows and uphold SLAs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performance, documentation, and AI-readiness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focusing on performance tuning and production support to ensure maximum uptime and reliability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visualizations and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data storytelling and insight generation for key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refreshes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dashboards, enhancing data delivery processes and supporting fast-paced decision-making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enable machine learning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exploratory analysis to inform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efficient data ingestion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flow from various sources into targeted destinations.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data quality assessments that contributed to a 25% increase in report accuracy, enabling more strategic business planning and customer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agile development practices, ensuring seamless project tracking and collaboration with cross-functional teams for optimal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architecture using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scalable data lake applications that facilitated cross-department data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support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enhancing user security through effective data governance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access, which enabled external partners to leverage services securely while meeting operational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unit testing initiatives, focusing on improving application performance and ensuring adherence to best coding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providing solutions for database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reducing operational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 to develop user stories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management features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end-user needs were met while aligning with the overall platform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relational database schemas and engineered complex SQL queries to support analytics required for project specifications and customer data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training resources for emerging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 Prep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and knowledge around data visualization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projects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reporting, enhancing operational efficiency through improved data accessibility.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